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845441" w14:textId="6EAD6ABF" w:rsidR="00474E4E" w:rsidRPr="00BC6DF7" w:rsidRDefault="00474E4E" w:rsidP="00BC6DF7">
      <w:pPr>
        <w:tabs>
          <w:tab w:val="right" w:pos="9630"/>
        </w:tabs>
        <w:spacing w:after="0"/>
        <w:jc w:val="both"/>
        <w:rPr>
          <w:color w:val="000000"/>
        </w:rPr>
      </w:pPr>
      <w:r w:rsidRPr="007D58FC">
        <w:rPr>
          <w:rFonts w:ascii="Arial" w:hAnsi="Arial" w:cs="Arial"/>
          <w:b/>
          <w:color w:val="000000"/>
          <w:sz w:val="24"/>
        </w:rPr>
        <w:t xml:space="preserve">3GPP TSG </w:t>
      </w:r>
      <w:r w:rsidRPr="005533B3">
        <w:rPr>
          <w:rFonts w:ascii="Arial" w:hAnsi="Arial" w:cs="Arial"/>
          <w:b/>
          <w:sz w:val="24"/>
        </w:rPr>
        <w:t>RAN WG1 #</w:t>
      </w:r>
      <w:r>
        <w:rPr>
          <w:rFonts w:ascii="Arial" w:hAnsi="Arial" w:cs="Arial"/>
          <w:b/>
          <w:sz w:val="24"/>
        </w:rPr>
        <w:t>10</w:t>
      </w:r>
      <w:r w:rsidR="00365FD1">
        <w:rPr>
          <w:rFonts w:ascii="Arial" w:hAnsi="Arial" w:cs="Arial"/>
          <w:b/>
          <w:sz w:val="24"/>
        </w:rPr>
        <w:t>1</w:t>
      </w:r>
      <w:bookmarkStart w:id="0" w:name="_GoBack"/>
      <w:bookmarkEnd w:id="0"/>
      <w:r w:rsidR="00BC6DF7">
        <w:rPr>
          <w:rFonts w:ascii="Arial" w:hAnsi="Arial" w:cs="Arial"/>
          <w:b/>
          <w:sz w:val="24"/>
        </w:rPr>
        <w:t>e</w:t>
      </w:r>
      <w:r w:rsidRPr="007D58FC">
        <w:rPr>
          <w:rFonts w:ascii="Arial" w:hAnsi="Arial" w:cs="Arial"/>
          <w:b/>
          <w:color w:val="000000"/>
          <w:sz w:val="24"/>
        </w:rPr>
        <w:tab/>
      </w:r>
      <w:r w:rsidRPr="00584D60">
        <w:rPr>
          <w:rFonts w:ascii="Arial" w:hAnsi="Arial" w:cs="Arial"/>
          <w:b/>
          <w:color w:val="000000"/>
          <w:sz w:val="24"/>
        </w:rPr>
        <w:t>R1-</w:t>
      </w:r>
      <w:r w:rsidRPr="00F61954">
        <w:t xml:space="preserve"> </w:t>
      </w:r>
      <w:r>
        <w:rPr>
          <w:rFonts w:ascii="Arial" w:hAnsi="Arial" w:cs="Arial"/>
          <w:b/>
          <w:color w:val="000000"/>
          <w:sz w:val="24"/>
        </w:rPr>
        <w:t>20</w:t>
      </w:r>
      <w:r w:rsidR="00BC6DF7">
        <w:rPr>
          <w:rFonts w:ascii="Arial" w:hAnsi="Arial" w:cs="Arial"/>
          <w:b/>
          <w:color w:val="000000"/>
          <w:sz w:val="24"/>
        </w:rPr>
        <w:t>0</w:t>
      </w:r>
      <w:r w:rsidR="0065595D">
        <w:rPr>
          <w:rFonts w:ascii="Arial" w:hAnsi="Arial" w:cs="Arial"/>
          <w:b/>
          <w:color w:val="000000"/>
          <w:sz w:val="24"/>
        </w:rPr>
        <w:t>44</w:t>
      </w:r>
      <w:r w:rsidR="00200024">
        <w:rPr>
          <w:rFonts w:ascii="Arial" w:hAnsi="Arial" w:cs="Arial"/>
          <w:b/>
          <w:color w:val="000000"/>
          <w:sz w:val="24"/>
        </w:rPr>
        <w:t>33</w:t>
      </w:r>
    </w:p>
    <w:p w14:paraId="38A12BDD" w14:textId="63523D34" w:rsidR="00474E4E" w:rsidRPr="00DA12F7" w:rsidRDefault="00365FD1" w:rsidP="00474E4E">
      <w:pPr>
        <w:rPr>
          <w:rFonts w:ascii="Arial" w:hAnsi="Arial" w:cs="Arial"/>
          <w:b/>
          <w:sz w:val="24"/>
          <w:szCs w:val="24"/>
        </w:rPr>
      </w:pPr>
      <w:r>
        <w:rPr>
          <w:rFonts w:ascii="Arial" w:hAnsi="Arial" w:cs="Arial"/>
          <w:b/>
          <w:sz w:val="24"/>
          <w:szCs w:val="24"/>
        </w:rPr>
        <w:t>May</w:t>
      </w:r>
      <w:r w:rsidR="00474E4E">
        <w:rPr>
          <w:rFonts w:ascii="Arial" w:hAnsi="Arial" w:cs="Arial"/>
          <w:b/>
          <w:sz w:val="24"/>
          <w:szCs w:val="24"/>
        </w:rPr>
        <w:t xml:space="preserve"> 2</w:t>
      </w:r>
      <w:r w:rsidR="005C7E6A">
        <w:rPr>
          <w:rFonts w:ascii="Arial" w:hAnsi="Arial" w:cs="Arial"/>
          <w:b/>
          <w:sz w:val="24"/>
          <w:szCs w:val="24"/>
        </w:rPr>
        <w:t>5</w:t>
      </w:r>
      <w:r w:rsidR="00474E4E" w:rsidRPr="007D56CA">
        <w:rPr>
          <w:rFonts w:ascii="Arial" w:hAnsi="Arial" w:cs="Arial"/>
          <w:b/>
          <w:sz w:val="24"/>
          <w:szCs w:val="24"/>
          <w:vertAlign w:val="superscript"/>
        </w:rPr>
        <w:t>th</w:t>
      </w:r>
      <w:r w:rsidR="00474E4E">
        <w:rPr>
          <w:rFonts w:ascii="Arial" w:hAnsi="Arial" w:cs="Arial"/>
          <w:b/>
          <w:sz w:val="24"/>
          <w:szCs w:val="24"/>
        </w:rPr>
        <w:t xml:space="preserve"> – </w:t>
      </w:r>
      <w:r w:rsidR="005C7E6A">
        <w:rPr>
          <w:rFonts w:ascii="Arial" w:hAnsi="Arial" w:cs="Arial"/>
          <w:b/>
          <w:sz w:val="24"/>
          <w:szCs w:val="24"/>
        </w:rPr>
        <w:t>June</w:t>
      </w:r>
      <w:r w:rsidR="00474E4E">
        <w:rPr>
          <w:rFonts w:ascii="Arial" w:hAnsi="Arial" w:cs="Arial"/>
          <w:b/>
          <w:sz w:val="24"/>
          <w:szCs w:val="24"/>
        </w:rPr>
        <w:t xml:space="preserve"> </w:t>
      </w:r>
      <w:r w:rsidR="005C7E6A">
        <w:rPr>
          <w:rFonts w:ascii="Arial" w:hAnsi="Arial" w:cs="Arial"/>
          <w:b/>
          <w:sz w:val="24"/>
          <w:szCs w:val="24"/>
        </w:rPr>
        <w:t>5</w:t>
      </w:r>
      <w:r w:rsidR="00474E4E" w:rsidRPr="007D56CA">
        <w:rPr>
          <w:rFonts w:ascii="Arial" w:hAnsi="Arial" w:cs="Arial"/>
          <w:b/>
          <w:sz w:val="24"/>
          <w:szCs w:val="24"/>
          <w:vertAlign w:val="superscript"/>
        </w:rPr>
        <w:t>th</w:t>
      </w:r>
      <w:r w:rsidR="00474E4E">
        <w:rPr>
          <w:rFonts w:ascii="Arial" w:hAnsi="Arial" w:cs="Arial"/>
          <w:b/>
          <w:sz w:val="24"/>
          <w:szCs w:val="24"/>
        </w:rPr>
        <w:t>, 2020</w:t>
      </w:r>
    </w:p>
    <w:p w14:paraId="1A1C867E" w14:textId="77777777" w:rsidR="00474E4E" w:rsidRPr="007D58FC" w:rsidRDefault="00474E4E" w:rsidP="00474E4E">
      <w:pPr>
        <w:pStyle w:val="Title"/>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14:paraId="53605502" w14:textId="5AFC67CB" w:rsidR="00474E4E" w:rsidRPr="007D58FC" w:rsidRDefault="00474E4E" w:rsidP="00474E4E">
      <w:pPr>
        <w:tabs>
          <w:tab w:val="left" w:pos="1985"/>
        </w:tabs>
        <w:jc w:val="both"/>
        <w:rPr>
          <w:rFonts w:ascii="Arial" w:hAnsi="Arial"/>
          <w:color w:val="000000"/>
          <w:sz w:val="24"/>
        </w:rPr>
      </w:pPr>
      <w:r w:rsidRPr="007D58FC">
        <w:rPr>
          <w:rFonts w:ascii="Arial" w:hAnsi="Arial"/>
          <w:b/>
          <w:color w:val="000000"/>
          <w:sz w:val="24"/>
        </w:rPr>
        <w:t>Agenda item:</w:t>
      </w:r>
      <w:bookmarkStart w:id="1" w:name="Source"/>
      <w:bookmarkEnd w:id="1"/>
      <w:r w:rsidRPr="007D58FC">
        <w:rPr>
          <w:rFonts w:ascii="Arial" w:hAnsi="Arial"/>
          <w:color w:val="000000"/>
          <w:sz w:val="24"/>
        </w:rPr>
        <w:tab/>
      </w:r>
      <w:r w:rsidR="00200024">
        <w:rPr>
          <w:rFonts w:ascii="Arial" w:hAnsi="Arial"/>
          <w:color w:val="000000"/>
          <w:sz w:val="24"/>
        </w:rPr>
        <w:t>5</w:t>
      </w:r>
    </w:p>
    <w:p w14:paraId="31AA0146" w14:textId="77777777" w:rsidR="00474E4E" w:rsidRPr="00CC27F5" w:rsidRDefault="00474E4E" w:rsidP="00474E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Qualcomm</w:t>
      </w:r>
    </w:p>
    <w:p w14:paraId="61FFA236" w14:textId="5BE37391" w:rsidR="00474E4E" w:rsidRPr="0050316A" w:rsidRDefault="00474E4E" w:rsidP="00474E4E">
      <w:pPr>
        <w:ind w:left="1988" w:hanging="1988"/>
        <w:jc w:val="both"/>
        <w:rPr>
          <w:rFonts w:asciiTheme="minorBidi" w:hAnsiTheme="minorBidi" w:cstheme="minorBidi"/>
          <w:sz w:val="32"/>
          <w:szCs w:val="32"/>
        </w:rPr>
      </w:pPr>
      <w:r w:rsidRPr="00CC27F5">
        <w:rPr>
          <w:rFonts w:ascii="Arial" w:hAnsi="Arial"/>
          <w:b/>
          <w:sz w:val="24"/>
        </w:rPr>
        <w:t>Title:</w:t>
      </w:r>
      <w:r w:rsidRPr="00CC27F5">
        <w:rPr>
          <w:rFonts w:ascii="Arial" w:hAnsi="Arial"/>
          <w:sz w:val="24"/>
        </w:rPr>
        <w:t xml:space="preserve"> </w:t>
      </w:r>
      <w:r>
        <w:rPr>
          <w:rFonts w:ascii="Arial" w:hAnsi="Arial"/>
          <w:sz w:val="22"/>
        </w:rPr>
        <w:tab/>
      </w:r>
      <w:r w:rsidR="00200024">
        <w:rPr>
          <w:rFonts w:ascii="Arial" w:hAnsi="Arial"/>
          <w:sz w:val="22"/>
        </w:rPr>
        <w:t>Discussion on Intra-UE Prioritization</w:t>
      </w:r>
    </w:p>
    <w:p w14:paraId="26FECBE8" w14:textId="77777777" w:rsidR="00474E4E" w:rsidRDefault="00474E4E" w:rsidP="00474E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Pr>
          <w:rFonts w:ascii="Arial" w:hAnsi="Arial"/>
          <w:sz w:val="24"/>
        </w:rPr>
        <w:t xml:space="preserve"> and Decision</w:t>
      </w:r>
    </w:p>
    <w:p w14:paraId="17E15867" w14:textId="57F289D2" w:rsidR="00474E4E" w:rsidRDefault="00474E4E" w:rsidP="00474E4E">
      <w:pPr>
        <w:pStyle w:val="Heading1"/>
        <w:jc w:val="both"/>
      </w:pPr>
      <w:r>
        <w:t>1</w:t>
      </w:r>
      <w:r w:rsidRPr="00CC27F5">
        <w:tab/>
      </w:r>
      <w:r>
        <w:t xml:space="preserve">Introduction </w:t>
      </w:r>
    </w:p>
    <w:p w14:paraId="14D512E1" w14:textId="4443F9EC" w:rsidR="00C97394" w:rsidRDefault="00CE0FD0" w:rsidP="00D13C2E">
      <w:pPr>
        <w:jc w:val="both"/>
      </w:pPr>
      <w:r>
        <w:t xml:space="preserve">In this paper, we discuss </w:t>
      </w:r>
      <w:r w:rsidR="00C97394">
        <w:t xml:space="preserve">a response to the LS from RAN2 [1], which aims at collision handling for CGCG occasions with the same priority. </w:t>
      </w:r>
    </w:p>
    <w:p w14:paraId="7CF7FEF2" w14:textId="60D08547" w:rsidR="00C97394" w:rsidRDefault="00C97394" w:rsidP="00C97394">
      <w:pPr>
        <w:pStyle w:val="Heading1"/>
        <w:jc w:val="both"/>
      </w:pPr>
      <w:r>
        <w:t>2</w:t>
      </w:r>
      <w:r w:rsidRPr="00CC27F5">
        <w:tab/>
      </w:r>
      <w:r w:rsidR="00F85A8E">
        <w:t xml:space="preserve">CGCG </w:t>
      </w:r>
      <w:r w:rsidR="003E2D72">
        <w:t xml:space="preserve">and CGDG </w:t>
      </w:r>
      <w:r w:rsidR="00F85A8E">
        <w:t xml:space="preserve">Collision </w:t>
      </w:r>
      <w:r w:rsidR="003E2D72">
        <w:t xml:space="preserve">Handling </w:t>
      </w:r>
      <w:r w:rsidR="00F85A8E">
        <w:t>with the</w:t>
      </w:r>
      <w:r w:rsidR="0065595D">
        <w:t xml:space="preserve"> Same</w:t>
      </w:r>
      <w:r w:rsidR="00F85A8E">
        <w:t xml:space="preserve"> Priority Level </w:t>
      </w:r>
    </w:p>
    <w:p w14:paraId="1086DE94" w14:textId="18574310" w:rsidR="00C97394" w:rsidRDefault="00F85A8E" w:rsidP="00474E4E">
      <w:pPr>
        <w:jc w:val="both"/>
      </w:pPr>
      <w:r>
        <w:t xml:space="preserve">In [1], RAN2 points out the disparity between the decisions made by RAN1 and RAN2 to resolve a collision amongst the CG occasions associated with CG-PUSCH configurations with the same RRC based priority. </w:t>
      </w:r>
      <w:proofErr w:type="gramStart"/>
      <w:r>
        <w:t>In particular, as</w:t>
      </w:r>
      <w:proofErr w:type="gramEnd"/>
      <w:r>
        <w:t xml:space="preserve"> the MAC priorities are defined based on the LCH priorities, MAC may generate and send two PDUs to PHY for two overlapping CG occasions associated with the same priority. </w:t>
      </w:r>
    </w:p>
    <w:p w14:paraId="0CA4DB7E" w14:textId="7BF0AB6E" w:rsidR="00801F09" w:rsidRDefault="00801F09" w:rsidP="00474E4E">
      <w:pPr>
        <w:jc w:val="both"/>
      </w:pPr>
      <w:r>
        <w:t xml:space="preserve">First, the MAC </w:t>
      </w:r>
      <w:r w:rsidR="00921032">
        <w:t xml:space="preserve">and PHY </w:t>
      </w:r>
      <w:r>
        <w:t>behavior</w:t>
      </w:r>
      <w:r w:rsidR="00921032">
        <w:t>s</w:t>
      </w:r>
      <w:r>
        <w:t xml:space="preserve"> should be examined for the following two cases separately: (1) DGCG collision, and (2) CGCG collision. For Case (1), </w:t>
      </w:r>
      <w:r w:rsidR="00686A67">
        <w:t>given the timeline specified in Rel. 15 for a DG PUSCH to override a CG PUSCH occasion, the UE’s MAC will only generate a single PDU; hence, there is no need for any change in this scenario.</w:t>
      </w:r>
    </w:p>
    <w:p w14:paraId="13AC3B34" w14:textId="2E8A413F" w:rsidR="00AC1D53" w:rsidRDefault="00686A67" w:rsidP="00474E4E">
      <w:pPr>
        <w:jc w:val="both"/>
      </w:pPr>
      <w:r>
        <w:t xml:space="preserve">For CGCG collisions with the same priority, considering that there are only two levels of priorities defined </w:t>
      </w:r>
      <w:r w:rsidR="0065595D">
        <w:t>at</w:t>
      </w:r>
      <w:r>
        <w:t xml:space="preserve"> the PHY layer, such collisions should not happen. In other words, even </w:t>
      </w:r>
      <w:r w:rsidR="00921032">
        <w:t>when</w:t>
      </w:r>
      <w:r>
        <w:t xml:space="preserve"> MAC sends the second PDU, PHY will not transmit it. </w:t>
      </w:r>
      <w:r w:rsidR="00F85A8E">
        <w:t xml:space="preserve">An alternative, more efficient, solution as also captured in [1] is to modify the MAC behavior as to avoid sending the second PDU to PHY; it should be noted again that the second PDU, even if </w:t>
      </w:r>
      <w:r w:rsidR="0065595D">
        <w:t>passed to the PHY layer</w:t>
      </w:r>
      <w:r w:rsidR="00F85A8E">
        <w:t>, will be ignored by the PHY layer.</w:t>
      </w:r>
      <w:r w:rsidR="00F91AA6">
        <w:t xml:space="preserve"> </w:t>
      </w:r>
    </w:p>
    <w:p w14:paraId="50424C61" w14:textId="00F1D949" w:rsidR="00F85A8E" w:rsidRDefault="00F91AA6" w:rsidP="00474E4E">
      <w:pPr>
        <w:jc w:val="both"/>
      </w:pPr>
      <w:r>
        <w:t>Another point to consider, which makes the proposed solution more desirable, is that data arrives in the UE buffer in advance; the case of data “just arrived” is a rare</w:t>
      </w:r>
      <w:r w:rsidR="00BE19AA">
        <w:t xml:space="preserve"> </w:t>
      </w:r>
      <w:r>
        <w:t>scenario.</w:t>
      </w:r>
      <w:r w:rsidR="00AC1D53">
        <w:t xml:space="preserve"> </w:t>
      </w:r>
      <w:r>
        <w:t>Hence, the UE is aware of the data availability, LCH priorities of different groups, and the possible over-the-air collision</w:t>
      </w:r>
      <w:r w:rsidR="0065595D">
        <w:t>s</w:t>
      </w:r>
      <w:r>
        <w:t xml:space="preserve">. Hence, </w:t>
      </w:r>
      <w:r w:rsidR="0065595D">
        <w:t xml:space="preserve">a </w:t>
      </w:r>
      <w:r>
        <w:t xml:space="preserve">UE’s MAC can avoid such collisions when needed by only generating the second, i.e., a more urgent PDU. </w:t>
      </w:r>
      <w:r w:rsidR="00AC1D53">
        <w:t xml:space="preserve">In our view, no further optimization </w:t>
      </w:r>
      <w:r w:rsidR="00921032">
        <w:t xml:space="preserve">at the PHY layer </w:t>
      </w:r>
      <w:r w:rsidR="00AC1D53">
        <w:t xml:space="preserve">for this scenario is required. </w:t>
      </w:r>
    </w:p>
    <w:p w14:paraId="4DB71841" w14:textId="0822126F" w:rsidR="00F91AA6" w:rsidRDefault="00F91AA6" w:rsidP="00474E4E">
      <w:pPr>
        <w:jc w:val="both"/>
      </w:pPr>
      <w:r>
        <w:t xml:space="preserve">Based on the explanations above, we propose </w:t>
      </w:r>
      <w:r w:rsidR="0065595D">
        <w:t>a</w:t>
      </w:r>
      <w:r>
        <w:t xml:space="preserve"> response to LS in [1]</w:t>
      </w:r>
      <w:r w:rsidR="0065595D">
        <w:t xml:space="preserve"> according to the following proposal</w:t>
      </w:r>
      <w:r>
        <w:t>:</w:t>
      </w:r>
    </w:p>
    <w:p w14:paraId="56A0F033" w14:textId="48D50481" w:rsidR="00C97394" w:rsidRPr="00D13C2E" w:rsidRDefault="00F91AA6" w:rsidP="00D13C2E">
      <w:pPr>
        <w:jc w:val="both"/>
        <w:rPr>
          <w:b/>
          <w:bCs/>
        </w:rPr>
      </w:pPr>
      <w:r w:rsidRPr="00F91AA6">
        <w:rPr>
          <w:b/>
          <w:bCs/>
        </w:rPr>
        <w:t>Proposal: In response to the RAN2 LS [1], RAN1 should ask RAN2 to follow the first option, i.e., to ask RAN2 to change the MAC specification to accommodate the current PHY behavior for handling CGCG collision with the same RRC priority.</w:t>
      </w:r>
    </w:p>
    <w:p w14:paraId="0F26FEDD" w14:textId="794E3677" w:rsidR="00474E4E" w:rsidRDefault="00D13C2E" w:rsidP="00474E4E">
      <w:pPr>
        <w:pStyle w:val="Heading1"/>
        <w:jc w:val="both"/>
      </w:pPr>
      <w:r>
        <w:t>3</w:t>
      </w:r>
      <w:r w:rsidR="00474E4E" w:rsidRPr="00CC27F5">
        <w:tab/>
      </w:r>
      <w:r w:rsidR="007D5C5D">
        <w:t>Conclusion</w:t>
      </w:r>
    </w:p>
    <w:p w14:paraId="39200B32" w14:textId="2C25A1F6" w:rsidR="00F91AA6" w:rsidRPr="00F91AA6" w:rsidRDefault="00F91AA6" w:rsidP="00F91AA6">
      <w:pPr>
        <w:jc w:val="both"/>
        <w:rPr>
          <w:b/>
          <w:bCs/>
        </w:rPr>
      </w:pPr>
      <w:r w:rsidRPr="00F91AA6">
        <w:rPr>
          <w:b/>
          <w:bCs/>
        </w:rPr>
        <w:t>Proposal: In response to the RAN2 LS [1], RAN1 should ask RAN2 to follow the first option, i.e., to ask RAN2 to change the MAC specification to accommodate the current PHY behavior for handling CGCG collision with the same RRC priority.</w:t>
      </w:r>
    </w:p>
    <w:p w14:paraId="30779BC5" w14:textId="779F5697" w:rsidR="00CF7E05" w:rsidRPr="0065595D" w:rsidRDefault="00842C44" w:rsidP="0065595D">
      <w:pPr>
        <w:widowControl w:val="0"/>
        <w:spacing w:after="240" w:line="240" w:lineRule="atLeast"/>
        <w:jc w:val="both"/>
        <w:rPr>
          <w:rFonts w:asciiTheme="majorBidi" w:hAnsiTheme="majorBidi" w:cstheme="majorBidi"/>
          <w:b/>
          <w:bCs/>
        </w:rPr>
      </w:pPr>
      <w:r w:rsidRPr="0065595D">
        <w:rPr>
          <w:rFonts w:asciiTheme="majorBidi" w:hAnsiTheme="majorBidi" w:cstheme="majorBidi"/>
          <w:b/>
          <w:bCs/>
        </w:rPr>
        <w:t>slots</w:t>
      </w:r>
      <w:r w:rsidR="0065595D">
        <w:rPr>
          <w:rFonts w:asciiTheme="majorBidi" w:hAnsiTheme="majorBidi" w:cstheme="majorBidi"/>
          <w:b/>
          <w:bCs/>
        </w:rPr>
        <w:t>.</w:t>
      </w:r>
    </w:p>
    <w:p w14:paraId="6D9A872E" w14:textId="503ACF60" w:rsidR="00C97394" w:rsidRDefault="00D13C2E" w:rsidP="00C97394">
      <w:pPr>
        <w:pStyle w:val="Heading1"/>
        <w:jc w:val="both"/>
      </w:pPr>
      <w:r>
        <w:lastRenderedPageBreak/>
        <w:t>4</w:t>
      </w:r>
      <w:r w:rsidR="00C97394" w:rsidRPr="00CC27F5">
        <w:tab/>
      </w:r>
      <w:r w:rsidR="00C97394">
        <w:t>References</w:t>
      </w:r>
    </w:p>
    <w:p w14:paraId="66D27763" w14:textId="4CF9B996" w:rsidR="00C97394" w:rsidRPr="00F85A8E" w:rsidRDefault="00F85A8E" w:rsidP="00C97394">
      <w:pPr>
        <w:rPr>
          <w:b/>
          <w:bCs/>
          <w:lang w:val="en-GB"/>
        </w:rPr>
      </w:pPr>
      <w:r w:rsidRPr="00F85A8E">
        <w:rPr>
          <w:b/>
          <w:bCs/>
          <w:lang w:val="en-GB"/>
        </w:rPr>
        <w:t xml:space="preserve">[1] </w:t>
      </w:r>
      <w:r w:rsidR="00C97394" w:rsidRPr="00F85A8E">
        <w:rPr>
          <w:b/>
          <w:bCs/>
          <w:lang w:val="en-GB"/>
        </w:rPr>
        <w:t xml:space="preserve">R2-2004121, “LS on Intra-UE prioritization” </w:t>
      </w:r>
    </w:p>
    <w:p w14:paraId="1026F0E2" w14:textId="77777777" w:rsidR="002E5082" w:rsidRPr="002E5082" w:rsidRDefault="002E5082" w:rsidP="002E5082">
      <w:pPr>
        <w:rPr>
          <w:lang w:val="en-GB"/>
        </w:rPr>
      </w:pPr>
    </w:p>
    <w:sectPr w:rsidR="002E5082" w:rsidRPr="002E5082" w:rsidSect="00E054B7">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02411B" w14:textId="77777777" w:rsidR="00FE1C38" w:rsidRDefault="00FE1C38">
      <w:r>
        <w:separator/>
      </w:r>
    </w:p>
  </w:endnote>
  <w:endnote w:type="continuationSeparator" w:id="0">
    <w:p w14:paraId="154BE28E" w14:textId="77777777" w:rsidR="00FE1C38" w:rsidRDefault="00FE1C38">
      <w:r>
        <w:continuationSeparator/>
      </w:r>
    </w:p>
  </w:endnote>
  <w:endnote w:type="continuationNotice" w:id="1">
    <w:p w14:paraId="5FEF4346" w14:textId="77777777" w:rsidR="00FE1C38" w:rsidRDefault="00FE1C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DengXian">
    <w:altName w:val="等线"/>
    <w:panose1 w:val="03000509000000000000"/>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5A930" w14:textId="77777777" w:rsidR="008C17AE" w:rsidRDefault="008C17A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D8815C" w14:textId="77777777" w:rsidR="008C17AE" w:rsidRDefault="008C17A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B4E8F" w14:textId="77777777" w:rsidR="008C17AE" w:rsidRDefault="008C17A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A64CB" w14:textId="77777777" w:rsidR="006507A8" w:rsidRDefault="006507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8F6FAF" w14:textId="77777777" w:rsidR="00FE1C38" w:rsidRDefault="00FE1C38">
      <w:r>
        <w:separator/>
      </w:r>
    </w:p>
  </w:footnote>
  <w:footnote w:type="continuationSeparator" w:id="0">
    <w:p w14:paraId="2B3E44D3" w14:textId="77777777" w:rsidR="00FE1C38" w:rsidRDefault="00FE1C38">
      <w:r>
        <w:continuationSeparator/>
      </w:r>
    </w:p>
  </w:footnote>
  <w:footnote w:type="continuationNotice" w:id="1">
    <w:p w14:paraId="39EA0992" w14:textId="77777777" w:rsidR="00FE1C38" w:rsidRDefault="00FE1C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0C5B5" w14:textId="77777777" w:rsidR="008C17AE" w:rsidRDefault="008C17A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28490" w14:textId="77777777" w:rsidR="006507A8" w:rsidRDefault="006507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8FE5A" w14:textId="77777777" w:rsidR="006507A8" w:rsidRDefault="006507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3" type="#_x0000_t75" style="width:16.3pt;height:16.3pt" o:bullet="t">
        <v:imagedata r:id="rId1" o:title="art1C94"/>
      </v:shape>
    </w:pict>
  </w:numPicBullet>
  <w:abstractNum w:abstractNumId="0" w15:restartNumberingAfterBreak="0">
    <w:nsid w:val="00C52BA3"/>
    <w:multiLevelType w:val="hybridMultilevel"/>
    <w:tmpl w:val="73C26550"/>
    <w:lvl w:ilvl="0" w:tplc="2640C102">
      <w:start w:val="1"/>
      <w:numFmt w:val="bullet"/>
      <w:lvlText w:val="•"/>
      <w:lvlJc w:val="left"/>
      <w:pPr>
        <w:tabs>
          <w:tab w:val="num" w:pos="720"/>
        </w:tabs>
        <w:ind w:left="720" w:hanging="360"/>
      </w:pPr>
      <w:rPr>
        <w:rFonts w:ascii="Arial" w:hAnsi="Arial" w:hint="default"/>
      </w:rPr>
    </w:lvl>
    <w:lvl w:ilvl="1" w:tplc="0EC8839E">
      <w:numFmt w:val="bullet"/>
      <w:lvlText w:val="◦"/>
      <w:lvlJc w:val="left"/>
      <w:pPr>
        <w:tabs>
          <w:tab w:val="num" w:pos="1440"/>
        </w:tabs>
        <w:ind w:left="1440" w:hanging="360"/>
      </w:pPr>
      <w:rPr>
        <w:rFonts w:ascii="Microsoft Sans Serif" w:hAnsi="Microsoft Sans Serif" w:hint="default"/>
      </w:rPr>
    </w:lvl>
    <w:lvl w:ilvl="2" w:tplc="D97E2F6E">
      <w:numFmt w:val="bullet"/>
      <w:lvlText w:val="•"/>
      <w:lvlJc w:val="left"/>
      <w:pPr>
        <w:tabs>
          <w:tab w:val="num" w:pos="2160"/>
        </w:tabs>
        <w:ind w:left="2160" w:hanging="360"/>
      </w:pPr>
      <w:rPr>
        <w:rFonts w:ascii="Microsoft Sans Serif" w:hAnsi="Microsoft Sans Serif" w:hint="default"/>
      </w:rPr>
    </w:lvl>
    <w:lvl w:ilvl="3" w:tplc="1A7EAB6A">
      <w:numFmt w:val="bullet"/>
      <w:lvlText w:val="◦"/>
      <w:lvlJc w:val="left"/>
      <w:pPr>
        <w:tabs>
          <w:tab w:val="num" w:pos="2880"/>
        </w:tabs>
        <w:ind w:left="2880" w:hanging="360"/>
      </w:pPr>
      <w:rPr>
        <w:rFonts w:ascii="Microsoft Sans Serif" w:hAnsi="Microsoft Sans Serif" w:hint="default"/>
      </w:rPr>
    </w:lvl>
    <w:lvl w:ilvl="4" w:tplc="8BF6C3BE" w:tentative="1">
      <w:start w:val="1"/>
      <w:numFmt w:val="bullet"/>
      <w:lvlText w:val="•"/>
      <w:lvlJc w:val="left"/>
      <w:pPr>
        <w:tabs>
          <w:tab w:val="num" w:pos="3600"/>
        </w:tabs>
        <w:ind w:left="3600" w:hanging="360"/>
      </w:pPr>
      <w:rPr>
        <w:rFonts w:ascii="Arial" w:hAnsi="Arial" w:hint="default"/>
      </w:rPr>
    </w:lvl>
    <w:lvl w:ilvl="5" w:tplc="073CD09E" w:tentative="1">
      <w:start w:val="1"/>
      <w:numFmt w:val="bullet"/>
      <w:lvlText w:val="•"/>
      <w:lvlJc w:val="left"/>
      <w:pPr>
        <w:tabs>
          <w:tab w:val="num" w:pos="4320"/>
        </w:tabs>
        <w:ind w:left="4320" w:hanging="360"/>
      </w:pPr>
      <w:rPr>
        <w:rFonts w:ascii="Arial" w:hAnsi="Arial" w:hint="default"/>
      </w:rPr>
    </w:lvl>
    <w:lvl w:ilvl="6" w:tplc="B9BC122E" w:tentative="1">
      <w:start w:val="1"/>
      <w:numFmt w:val="bullet"/>
      <w:lvlText w:val="•"/>
      <w:lvlJc w:val="left"/>
      <w:pPr>
        <w:tabs>
          <w:tab w:val="num" w:pos="5040"/>
        </w:tabs>
        <w:ind w:left="5040" w:hanging="360"/>
      </w:pPr>
      <w:rPr>
        <w:rFonts w:ascii="Arial" w:hAnsi="Arial" w:hint="default"/>
      </w:rPr>
    </w:lvl>
    <w:lvl w:ilvl="7" w:tplc="C3B8F080" w:tentative="1">
      <w:start w:val="1"/>
      <w:numFmt w:val="bullet"/>
      <w:lvlText w:val="•"/>
      <w:lvlJc w:val="left"/>
      <w:pPr>
        <w:tabs>
          <w:tab w:val="num" w:pos="5760"/>
        </w:tabs>
        <w:ind w:left="5760" w:hanging="360"/>
      </w:pPr>
      <w:rPr>
        <w:rFonts w:ascii="Arial" w:hAnsi="Arial" w:hint="default"/>
      </w:rPr>
    </w:lvl>
    <w:lvl w:ilvl="8" w:tplc="1BDE6CD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371507"/>
    <w:multiLevelType w:val="hybridMultilevel"/>
    <w:tmpl w:val="8B6644DC"/>
    <w:lvl w:ilvl="0" w:tplc="3772781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0D1D54"/>
    <w:multiLevelType w:val="hybridMultilevel"/>
    <w:tmpl w:val="912A8C1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545ECD"/>
    <w:multiLevelType w:val="hybridMultilevel"/>
    <w:tmpl w:val="6BAAB740"/>
    <w:lvl w:ilvl="0" w:tplc="9046317E">
      <w:start w:val="1"/>
      <w:numFmt w:val="bullet"/>
      <w:lvlText w:val="◦"/>
      <w:lvlJc w:val="left"/>
      <w:pPr>
        <w:tabs>
          <w:tab w:val="num" w:pos="360"/>
        </w:tabs>
        <w:ind w:left="360" w:hanging="360"/>
      </w:pPr>
      <w:rPr>
        <w:rFonts w:ascii="Microsoft Sans Serif" w:hAnsi="Microsoft Sans Serif" w:hint="default"/>
      </w:rPr>
    </w:lvl>
    <w:lvl w:ilvl="1" w:tplc="19E480A6">
      <w:start w:val="1"/>
      <w:numFmt w:val="bullet"/>
      <w:lvlText w:val="◦"/>
      <w:lvlJc w:val="left"/>
      <w:pPr>
        <w:tabs>
          <w:tab w:val="num" w:pos="1080"/>
        </w:tabs>
        <w:ind w:left="1080" w:hanging="360"/>
      </w:pPr>
      <w:rPr>
        <w:rFonts w:ascii="Microsoft Sans Serif" w:hAnsi="Microsoft Sans Serif" w:hint="default"/>
      </w:rPr>
    </w:lvl>
    <w:lvl w:ilvl="2" w:tplc="EE0CCAFA">
      <w:numFmt w:val="bullet"/>
      <w:lvlText w:val="•"/>
      <w:lvlJc w:val="left"/>
      <w:pPr>
        <w:tabs>
          <w:tab w:val="num" w:pos="1800"/>
        </w:tabs>
        <w:ind w:left="1800" w:hanging="360"/>
      </w:pPr>
      <w:rPr>
        <w:rFonts w:ascii="Microsoft Sans Serif" w:hAnsi="Microsoft Sans Serif" w:hint="default"/>
      </w:rPr>
    </w:lvl>
    <w:lvl w:ilvl="3" w:tplc="8EBC4710" w:tentative="1">
      <w:start w:val="1"/>
      <w:numFmt w:val="bullet"/>
      <w:lvlText w:val="◦"/>
      <w:lvlJc w:val="left"/>
      <w:pPr>
        <w:tabs>
          <w:tab w:val="num" w:pos="2520"/>
        </w:tabs>
        <w:ind w:left="2520" w:hanging="360"/>
      </w:pPr>
      <w:rPr>
        <w:rFonts w:ascii="Microsoft Sans Serif" w:hAnsi="Microsoft Sans Serif" w:hint="default"/>
      </w:rPr>
    </w:lvl>
    <w:lvl w:ilvl="4" w:tplc="7EAE7B32" w:tentative="1">
      <w:start w:val="1"/>
      <w:numFmt w:val="bullet"/>
      <w:lvlText w:val="◦"/>
      <w:lvlJc w:val="left"/>
      <w:pPr>
        <w:tabs>
          <w:tab w:val="num" w:pos="3240"/>
        </w:tabs>
        <w:ind w:left="3240" w:hanging="360"/>
      </w:pPr>
      <w:rPr>
        <w:rFonts w:ascii="Microsoft Sans Serif" w:hAnsi="Microsoft Sans Serif" w:hint="default"/>
      </w:rPr>
    </w:lvl>
    <w:lvl w:ilvl="5" w:tplc="BFF24728" w:tentative="1">
      <w:start w:val="1"/>
      <w:numFmt w:val="bullet"/>
      <w:lvlText w:val="◦"/>
      <w:lvlJc w:val="left"/>
      <w:pPr>
        <w:tabs>
          <w:tab w:val="num" w:pos="3960"/>
        </w:tabs>
        <w:ind w:left="3960" w:hanging="360"/>
      </w:pPr>
      <w:rPr>
        <w:rFonts w:ascii="Microsoft Sans Serif" w:hAnsi="Microsoft Sans Serif" w:hint="default"/>
      </w:rPr>
    </w:lvl>
    <w:lvl w:ilvl="6" w:tplc="4BCAD958" w:tentative="1">
      <w:start w:val="1"/>
      <w:numFmt w:val="bullet"/>
      <w:lvlText w:val="◦"/>
      <w:lvlJc w:val="left"/>
      <w:pPr>
        <w:tabs>
          <w:tab w:val="num" w:pos="4680"/>
        </w:tabs>
        <w:ind w:left="4680" w:hanging="360"/>
      </w:pPr>
      <w:rPr>
        <w:rFonts w:ascii="Microsoft Sans Serif" w:hAnsi="Microsoft Sans Serif" w:hint="default"/>
      </w:rPr>
    </w:lvl>
    <w:lvl w:ilvl="7" w:tplc="815C2754" w:tentative="1">
      <w:start w:val="1"/>
      <w:numFmt w:val="bullet"/>
      <w:lvlText w:val="◦"/>
      <w:lvlJc w:val="left"/>
      <w:pPr>
        <w:tabs>
          <w:tab w:val="num" w:pos="5400"/>
        </w:tabs>
        <w:ind w:left="5400" w:hanging="360"/>
      </w:pPr>
      <w:rPr>
        <w:rFonts w:ascii="Microsoft Sans Serif" w:hAnsi="Microsoft Sans Serif" w:hint="default"/>
      </w:rPr>
    </w:lvl>
    <w:lvl w:ilvl="8" w:tplc="3CB2F416" w:tentative="1">
      <w:start w:val="1"/>
      <w:numFmt w:val="bullet"/>
      <w:lvlText w:val="◦"/>
      <w:lvlJc w:val="left"/>
      <w:pPr>
        <w:tabs>
          <w:tab w:val="num" w:pos="6120"/>
        </w:tabs>
        <w:ind w:left="6120" w:hanging="360"/>
      </w:pPr>
      <w:rPr>
        <w:rFonts w:ascii="Microsoft Sans Serif" w:hAnsi="Microsoft Sans Serif" w:hint="default"/>
      </w:rPr>
    </w:lvl>
  </w:abstractNum>
  <w:abstractNum w:abstractNumId="4" w15:restartNumberingAfterBreak="0">
    <w:nsid w:val="0A534486"/>
    <w:multiLevelType w:val="hybridMultilevel"/>
    <w:tmpl w:val="F5685DA8"/>
    <w:lvl w:ilvl="0" w:tplc="7160E9F6">
      <w:start w:val="1"/>
      <w:numFmt w:val="bullet"/>
      <w:lvlText w:val=""/>
      <w:lvlJc w:val="left"/>
      <w:pPr>
        <w:tabs>
          <w:tab w:val="num" w:pos="720"/>
        </w:tabs>
        <w:ind w:left="720" w:hanging="360"/>
      </w:pPr>
      <w:rPr>
        <w:rFonts w:ascii="Symbol" w:hAnsi="Symbol" w:hint="default"/>
      </w:rPr>
    </w:lvl>
    <w:lvl w:ilvl="1" w:tplc="1F08FE0A">
      <w:numFmt w:val="bullet"/>
      <w:lvlText w:val="−"/>
      <w:lvlJc w:val="left"/>
      <w:pPr>
        <w:tabs>
          <w:tab w:val="num" w:pos="1440"/>
        </w:tabs>
        <w:ind w:left="1440" w:hanging="360"/>
      </w:pPr>
      <w:rPr>
        <w:rFonts w:ascii="Calibre Regular" w:hAnsi="Calibre Regular" w:hint="default"/>
      </w:rPr>
    </w:lvl>
    <w:lvl w:ilvl="2" w:tplc="673AB198" w:tentative="1">
      <w:start w:val="1"/>
      <w:numFmt w:val="bullet"/>
      <w:lvlText w:val=""/>
      <w:lvlJc w:val="left"/>
      <w:pPr>
        <w:tabs>
          <w:tab w:val="num" w:pos="2160"/>
        </w:tabs>
        <w:ind w:left="2160" w:hanging="360"/>
      </w:pPr>
      <w:rPr>
        <w:rFonts w:ascii="Symbol" w:hAnsi="Symbol" w:hint="default"/>
      </w:rPr>
    </w:lvl>
    <w:lvl w:ilvl="3" w:tplc="A06A7B4C" w:tentative="1">
      <w:start w:val="1"/>
      <w:numFmt w:val="bullet"/>
      <w:lvlText w:val=""/>
      <w:lvlJc w:val="left"/>
      <w:pPr>
        <w:tabs>
          <w:tab w:val="num" w:pos="2880"/>
        </w:tabs>
        <w:ind w:left="2880" w:hanging="360"/>
      </w:pPr>
      <w:rPr>
        <w:rFonts w:ascii="Symbol" w:hAnsi="Symbol" w:hint="default"/>
      </w:rPr>
    </w:lvl>
    <w:lvl w:ilvl="4" w:tplc="83B8CE5C" w:tentative="1">
      <w:start w:val="1"/>
      <w:numFmt w:val="bullet"/>
      <w:lvlText w:val=""/>
      <w:lvlJc w:val="left"/>
      <w:pPr>
        <w:tabs>
          <w:tab w:val="num" w:pos="3600"/>
        </w:tabs>
        <w:ind w:left="3600" w:hanging="360"/>
      </w:pPr>
      <w:rPr>
        <w:rFonts w:ascii="Symbol" w:hAnsi="Symbol" w:hint="default"/>
      </w:rPr>
    </w:lvl>
    <w:lvl w:ilvl="5" w:tplc="4D4E0028" w:tentative="1">
      <w:start w:val="1"/>
      <w:numFmt w:val="bullet"/>
      <w:lvlText w:val=""/>
      <w:lvlJc w:val="left"/>
      <w:pPr>
        <w:tabs>
          <w:tab w:val="num" w:pos="4320"/>
        </w:tabs>
        <w:ind w:left="4320" w:hanging="360"/>
      </w:pPr>
      <w:rPr>
        <w:rFonts w:ascii="Symbol" w:hAnsi="Symbol" w:hint="default"/>
      </w:rPr>
    </w:lvl>
    <w:lvl w:ilvl="6" w:tplc="5E2E8A70" w:tentative="1">
      <w:start w:val="1"/>
      <w:numFmt w:val="bullet"/>
      <w:lvlText w:val=""/>
      <w:lvlJc w:val="left"/>
      <w:pPr>
        <w:tabs>
          <w:tab w:val="num" w:pos="5040"/>
        </w:tabs>
        <w:ind w:left="5040" w:hanging="360"/>
      </w:pPr>
      <w:rPr>
        <w:rFonts w:ascii="Symbol" w:hAnsi="Symbol" w:hint="default"/>
      </w:rPr>
    </w:lvl>
    <w:lvl w:ilvl="7" w:tplc="92FAF5A2" w:tentative="1">
      <w:start w:val="1"/>
      <w:numFmt w:val="bullet"/>
      <w:lvlText w:val=""/>
      <w:lvlJc w:val="left"/>
      <w:pPr>
        <w:tabs>
          <w:tab w:val="num" w:pos="5760"/>
        </w:tabs>
        <w:ind w:left="5760" w:hanging="360"/>
      </w:pPr>
      <w:rPr>
        <w:rFonts w:ascii="Symbol" w:hAnsi="Symbol" w:hint="default"/>
      </w:rPr>
    </w:lvl>
    <w:lvl w:ilvl="8" w:tplc="EB9E957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F0D09E2"/>
    <w:multiLevelType w:val="hybridMultilevel"/>
    <w:tmpl w:val="2444B22C"/>
    <w:lvl w:ilvl="0" w:tplc="AAF043BA">
      <w:numFmt w:val="bullet"/>
      <w:lvlText w:val="-"/>
      <w:lvlJc w:val="left"/>
      <w:pPr>
        <w:ind w:left="773" w:hanging="360"/>
      </w:pPr>
      <w:rPr>
        <w:rFonts w:ascii="Times New Roman" w:eastAsia="Times New Roman" w:hAnsi="Times New Roman" w:cs="Times New Roman" w:hint="default"/>
      </w:rPr>
    </w:lvl>
    <w:lvl w:ilvl="1" w:tplc="AAF043BA">
      <w:numFmt w:val="bullet"/>
      <w:lvlText w:val="-"/>
      <w:lvlJc w:val="left"/>
      <w:pPr>
        <w:ind w:left="1493" w:hanging="360"/>
      </w:pPr>
      <w:rPr>
        <w:rFonts w:ascii="Times New Roman" w:eastAsia="Times New Roman" w:hAnsi="Times New Roman" w:cs="Times New Roman"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0FF84DF6"/>
    <w:multiLevelType w:val="hybridMultilevel"/>
    <w:tmpl w:val="4A76119A"/>
    <w:lvl w:ilvl="0" w:tplc="B6E0281E">
      <w:start w:val="1"/>
      <w:numFmt w:val="bullet"/>
      <w:lvlText w:val="◦"/>
      <w:lvlJc w:val="left"/>
      <w:pPr>
        <w:tabs>
          <w:tab w:val="num" w:pos="720"/>
        </w:tabs>
        <w:ind w:left="720" w:hanging="360"/>
      </w:pPr>
      <w:rPr>
        <w:rFonts w:ascii="Microsoft Sans Serif" w:hAnsi="Microsoft Sans Serif" w:hint="default"/>
      </w:rPr>
    </w:lvl>
    <w:lvl w:ilvl="1" w:tplc="8854856A">
      <w:start w:val="1"/>
      <w:numFmt w:val="bullet"/>
      <w:lvlText w:val="◦"/>
      <w:lvlJc w:val="left"/>
      <w:pPr>
        <w:tabs>
          <w:tab w:val="num" w:pos="1440"/>
        </w:tabs>
        <w:ind w:left="1440" w:hanging="360"/>
      </w:pPr>
      <w:rPr>
        <w:rFonts w:ascii="Microsoft Sans Serif" w:hAnsi="Microsoft Sans Serif" w:hint="default"/>
      </w:rPr>
    </w:lvl>
    <w:lvl w:ilvl="2" w:tplc="A3068930" w:tentative="1">
      <w:start w:val="1"/>
      <w:numFmt w:val="bullet"/>
      <w:lvlText w:val="◦"/>
      <w:lvlJc w:val="left"/>
      <w:pPr>
        <w:tabs>
          <w:tab w:val="num" w:pos="2160"/>
        </w:tabs>
        <w:ind w:left="2160" w:hanging="360"/>
      </w:pPr>
      <w:rPr>
        <w:rFonts w:ascii="Microsoft Sans Serif" w:hAnsi="Microsoft Sans Serif" w:hint="default"/>
      </w:rPr>
    </w:lvl>
    <w:lvl w:ilvl="3" w:tplc="6AB8A8A4" w:tentative="1">
      <w:start w:val="1"/>
      <w:numFmt w:val="bullet"/>
      <w:lvlText w:val="◦"/>
      <w:lvlJc w:val="left"/>
      <w:pPr>
        <w:tabs>
          <w:tab w:val="num" w:pos="2880"/>
        </w:tabs>
        <w:ind w:left="2880" w:hanging="360"/>
      </w:pPr>
      <w:rPr>
        <w:rFonts w:ascii="Microsoft Sans Serif" w:hAnsi="Microsoft Sans Serif" w:hint="default"/>
      </w:rPr>
    </w:lvl>
    <w:lvl w:ilvl="4" w:tplc="0FB27AA8" w:tentative="1">
      <w:start w:val="1"/>
      <w:numFmt w:val="bullet"/>
      <w:lvlText w:val="◦"/>
      <w:lvlJc w:val="left"/>
      <w:pPr>
        <w:tabs>
          <w:tab w:val="num" w:pos="3600"/>
        </w:tabs>
        <w:ind w:left="3600" w:hanging="360"/>
      </w:pPr>
      <w:rPr>
        <w:rFonts w:ascii="Microsoft Sans Serif" w:hAnsi="Microsoft Sans Serif" w:hint="default"/>
      </w:rPr>
    </w:lvl>
    <w:lvl w:ilvl="5" w:tplc="0826F3FE" w:tentative="1">
      <w:start w:val="1"/>
      <w:numFmt w:val="bullet"/>
      <w:lvlText w:val="◦"/>
      <w:lvlJc w:val="left"/>
      <w:pPr>
        <w:tabs>
          <w:tab w:val="num" w:pos="4320"/>
        </w:tabs>
        <w:ind w:left="4320" w:hanging="360"/>
      </w:pPr>
      <w:rPr>
        <w:rFonts w:ascii="Microsoft Sans Serif" w:hAnsi="Microsoft Sans Serif" w:hint="default"/>
      </w:rPr>
    </w:lvl>
    <w:lvl w:ilvl="6" w:tplc="F6D61862" w:tentative="1">
      <w:start w:val="1"/>
      <w:numFmt w:val="bullet"/>
      <w:lvlText w:val="◦"/>
      <w:lvlJc w:val="left"/>
      <w:pPr>
        <w:tabs>
          <w:tab w:val="num" w:pos="5040"/>
        </w:tabs>
        <w:ind w:left="5040" w:hanging="360"/>
      </w:pPr>
      <w:rPr>
        <w:rFonts w:ascii="Microsoft Sans Serif" w:hAnsi="Microsoft Sans Serif" w:hint="default"/>
      </w:rPr>
    </w:lvl>
    <w:lvl w:ilvl="7" w:tplc="C9DED078" w:tentative="1">
      <w:start w:val="1"/>
      <w:numFmt w:val="bullet"/>
      <w:lvlText w:val="◦"/>
      <w:lvlJc w:val="left"/>
      <w:pPr>
        <w:tabs>
          <w:tab w:val="num" w:pos="5760"/>
        </w:tabs>
        <w:ind w:left="5760" w:hanging="360"/>
      </w:pPr>
      <w:rPr>
        <w:rFonts w:ascii="Microsoft Sans Serif" w:hAnsi="Microsoft Sans Serif" w:hint="default"/>
      </w:rPr>
    </w:lvl>
    <w:lvl w:ilvl="8" w:tplc="346C69D0" w:tentative="1">
      <w:start w:val="1"/>
      <w:numFmt w:val="bullet"/>
      <w:lvlText w:val="◦"/>
      <w:lvlJc w:val="left"/>
      <w:pPr>
        <w:tabs>
          <w:tab w:val="num" w:pos="6480"/>
        </w:tabs>
        <w:ind w:left="6480" w:hanging="360"/>
      </w:pPr>
      <w:rPr>
        <w:rFonts w:ascii="Microsoft Sans Serif" w:hAnsi="Microsoft Sans Serif" w:hint="default"/>
      </w:rPr>
    </w:lvl>
  </w:abstractNum>
  <w:abstractNum w:abstractNumId="7" w15:restartNumberingAfterBreak="0">
    <w:nsid w:val="121C6B19"/>
    <w:multiLevelType w:val="hybridMultilevel"/>
    <w:tmpl w:val="D16E073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913278B"/>
    <w:multiLevelType w:val="hybridMultilevel"/>
    <w:tmpl w:val="6242E060"/>
    <w:lvl w:ilvl="0" w:tplc="6D00FDD8">
      <w:start w:val="1"/>
      <w:numFmt w:val="bullet"/>
      <w:lvlText w:val="•"/>
      <w:lvlJc w:val="left"/>
      <w:pPr>
        <w:tabs>
          <w:tab w:val="num" w:pos="720"/>
        </w:tabs>
        <w:ind w:left="720" w:hanging="360"/>
      </w:pPr>
      <w:rPr>
        <w:rFonts w:ascii="Arial" w:hAnsi="Arial" w:hint="default"/>
      </w:rPr>
    </w:lvl>
    <w:lvl w:ilvl="1" w:tplc="EB4E9340">
      <w:start w:val="1"/>
      <w:numFmt w:val="bullet"/>
      <w:lvlText w:val="•"/>
      <w:lvlJc w:val="left"/>
      <w:pPr>
        <w:tabs>
          <w:tab w:val="num" w:pos="1440"/>
        </w:tabs>
        <w:ind w:left="1440" w:hanging="360"/>
      </w:pPr>
      <w:rPr>
        <w:rFonts w:ascii="Arial" w:hAnsi="Arial" w:hint="default"/>
      </w:rPr>
    </w:lvl>
    <w:lvl w:ilvl="2" w:tplc="66D09AFA" w:tentative="1">
      <w:start w:val="1"/>
      <w:numFmt w:val="bullet"/>
      <w:lvlText w:val="•"/>
      <w:lvlJc w:val="left"/>
      <w:pPr>
        <w:tabs>
          <w:tab w:val="num" w:pos="2160"/>
        </w:tabs>
        <w:ind w:left="2160" w:hanging="360"/>
      </w:pPr>
      <w:rPr>
        <w:rFonts w:ascii="Arial" w:hAnsi="Arial" w:hint="default"/>
      </w:rPr>
    </w:lvl>
    <w:lvl w:ilvl="3" w:tplc="E6A01ACE" w:tentative="1">
      <w:start w:val="1"/>
      <w:numFmt w:val="bullet"/>
      <w:lvlText w:val="•"/>
      <w:lvlJc w:val="left"/>
      <w:pPr>
        <w:tabs>
          <w:tab w:val="num" w:pos="2880"/>
        </w:tabs>
        <w:ind w:left="2880" w:hanging="360"/>
      </w:pPr>
      <w:rPr>
        <w:rFonts w:ascii="Arial" w:hAnsi="Arial" w:hint="default"/>
      </w:rPr>
    </w:lvl>
    <w:lvl w:ilvl="4" w:tplc="B498CDF6" w:tentative="1">
      <w:start w:val="1"/>
      <w:numFmt w:val="bullet"/>
      <w:lvlText w:val="•"/>
      <w:lvlJc w:val="left"/>
      <w:pPr>
        <w:tabs>
          <w:tab w:val="num" w:pos="3600"/>
        </w:tabs>
        <w:ind w:left="3600" w:hanging="360"/>
      </w:pPr>
      <w:rPr>
        <w:rFonts w:ascii="Arial" w:hAnsi="Arial" w:hint="default"/>
      </w:rPr>
    </w:lvl>
    <w:lvl w:ilvl="5" w:tplc="FBE04652" w:tentative="1">
      <w:start w:val="1"/>
      <w:numFmt w:val="bullet"/>
      <w:lvlText w:val="•"/>
      <w:lvlJc w:val="left"/>
      <w:pPr>
        <w:tabs>
          <w:tab w:val="num" w:pos="4320"/>
        </w:tabs>
        <w:ind w:left="4320" w:hanging="360"/>
      </w:pPr>
      <w:rPr>
        <w:rFonts w:ascii="Arial" w:hAnsi="Arial" w:hint="default"/>
      </w:rPr>
    </w:lvl>
    <w:lvl w:ilvl="6" w:tplc="30E65BAA" w:tentative="1">
      <w:start w:val="1"/>
      <w:numFmt w:val="bullet"/>
      <w:lvlText w:val="•"/>
      <w:lvlJc w:val="left"/>
      <w:pPr>
        <w:tabs>
          <w:tab w:val="num" w:pos="5040"/>
        </w:tabs>
        <w:ind w:left="5040" w:hanging="360"/>
      </w:pPr>
      <w:rPr>
        <w:rFonts w:ascii="Arial" w:hAnsi="Arial" w:hint="default"/>
      </w:rPr>
    </w:lvl>
    <w:lvl w:ilvl="7" w:tplc="008AE6F4" w:tentative="1">
      <w:start w:val="1"/>
      <w:numFmt w:val="bullet"/>
      <w:lvlText w:val="•"/>
      <w:lvlJc w:val="left"/>
      <w:pPr>
        <w:tabs>
          <w:tab w:val="num" w:pos="5760"/>
        </w:tabs>
        <w:ind w:left="5760" w:hanging="360"/>
      </w:pPr>
      <w:rPr>
        <w:rFonts w:ascii="Arial" w:hAnsi="Arial" w:hint="default"/>
      </w:rPr>
    </w:lvl>
    <w:lvl w:ilvl="8" w:tplc="BCFE05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3C27C0"/>
    <w:multiLevelType w:val="hybridMultilevel"/>
    <w:tmpl w:val="64548820"/>
    <w:lvl w:ilvl="0" w:tplc="385ED68E">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400" w:hanging="400"/>
      </w:pPr>
      <w:rPr>
        <w:rFonts w:ascii="Wingdings" w:hAnsi="Wingdings" w:hint="default"/>
      </w:rPr>
    </w:lvl>
    <w:lvl w:ilvl="2" w:tplc="0F8AA080">
      <w:start w:val="1"/>
      <w:numFmt w:val="bullet"/>
      <w:lvlText w:val="‒"/>
      <w:lvlJc w:val="left"/>
      <w:pPr>
        <w:ind w:left="800" w:hanging="400"/>
      </w:pPr>
      <w:rPr>
        <w:rFonts w:ascii="Calibri" w:hAnsi="Calibri" w:hint="default"/>
      </w:rPr>
    </w:lvl>
    <w:lvl w:ilvl="3" w:tplc="0409000B">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11"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377350C"/>
    <w:multiLevelType w:val="hybridMultilevel"/>
    <w:tmpl w:val="B798F662"/>
    <w:lvl w:ilvl="0" w:tplc="0409000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3E128A3"/>
    <w:multiLevelType w:val="hybridMultilevel"/>
    <w:tmpl w:val="4BB48B36"/>
    <w:lvl w:ilvl="0" w:tplc="431E364C">
      <w:start w:val="2"/>
      <w:numFmt w:val="bullet"/>
      <w:lvlText w:val="-"/>
      <w:lvlJc w:val="left"/>
      <w:pPr>
        <w:ind w:left="720" w:hanging="360"/>
      </w:pPr>
      <w:rPr>
        <w:rFonts w:ascii="Times" w:eastAsia="SimSun"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145AE"/>
    <w:multiLevelType w:val="hybridMultilevel"/>
    <w:tmpl w:val="CFE2CEC8"/>
    <w:lvl w:ilvl="0" w:tplc="5EB8353E">
      <w:start w:val="1"/>
      <w:numFmt w:val="bullet"/>
      <w:lvlText w:val="•"/>
      <w:lvlJc w:val="left"/>
      <w:pPr>
        <w:tabs>
          <w:tab w:val="num" w:pos="360"/>
        </w:tabs>
        <w:ind w:left="360" w:hanging="360"/>
      </w:pPr>
      <w:rPr>
        <w:rFonts w:ascii="Arial" w:hAnsi="Arial" w:hint="default"/>
      </w:rPr>
    </w:lvl>
    <w:lvl w:ilvl="1" w:tplc="13BEAA0C">
      <w:numFmt w:val="bullet"/>
      <w:lvlText w:val="◦"/>
      <w:lvlJc w:val="left"/>
      <w:pPr>
        <w:tabs>
          <w:tab w:val="num" w:pos="1080"/>
        </w:tabs>
        <w:ind w:left="1080" w:hanging="360"/>
      </w:pPr>
      <w:rPr>
        <w:rFonts w:ascii="Microsoft Sans Serif" w:hAnsi="Microsoft Sans Serif" w:hint="default"/>
      </w:rPr>
    </w:lvl>
    <w:lvl w:ilvl="2" w:tplc="05E4602E">
      <w:numFmt w:val="bullet"/>
      <w:lvlText w:val="•"/>
      <w:lvlJc w:val="left"/>
      <w:pPr>
        <w:tabs>
          <w:tab w:val="num" w:pos="1800"/>
        </w:tabs>
        <w:ind w:left="1800" w:hanging="360"/>
      </w:pPr>
      <w:rPr>
        <w:rFonts w:ascii="Microsoft Sans Serif" w:hAnsi="Microsoft Sans Serif" w:hint="default"/>
      </w:rPr>
    </w:lvl>
    <w:lvl w:ilvl="3" w:tplc="33524FB8">
      <w:start w:val="1"/>
      <w:numFmt w:val="bullet"/>
      <w:lvlText w:val="•"/>
      <w:lvlJc w:val="left"/>
      <w:pPr>
        <w:tabs>
          <w:tab w:val="num" w:pos="2520"/>
        </w:tabs>
        <w:ind w:left="2520" w:hanging="360"/>
      </w:pPr>
      <w:rPr>
        <w:rFonts w:ascii="Arial" w:hAnsi="Arial" w:hint="default"/>
      </w:rPr>
    </w:lvl>
    <w:lvl w:ilvl="4" w:tplc="CDAA6F86" w:tentative="1">
      <w:start w:val="1"/>
      <w:numFmt w:val="bullet"/>
      <w:lvlText w:val="•"/>
      <w:lvlJc w:val="left"/>
      <w:pPr>
        <w:tabs>
          <w:tab w:val="num" w:pos="3240"/>
        </w:tabs>
        <w:ind w:left="3240" w:hanging="360"/>
      </w:pPr>
      <w:rPr>
        <w:rFonts w:ascii="Arial" w:hAnsi="Arial" w:hint="default"/>
      </w:rPr>
    </w:lvl>
    <w:lvl w:ilvl="5" w:tplc="F318978A" w:tentative="1">
      <w:start w:val="1"/>
      <w:numFmt w:val="bullet"/>
      <w:lvlText w:val="•"/>
      <w:lvlJc w:val="left"/>
      <w:pPr>
        <w:tabs>
          <w:tab w:val="num" w:pos="3960"/>
        </w:tabs>
        <w:ind w:left="3960" w:hanging="360"/>
      </w:pPr>
      <w:rPr>
        <w:rFonts w:ascii="Arial" w:hAnsi="Arial" w:hint="default"/>
      </w:rPr>
    </w:lvl>
    <w:lvl w:ilvl="6" w:tplc="38209A54" w:tentative="1">
      <w:start w:val="1"/>
      <w:numFmt w:val="bullet"/>
      <w:lvlText w:val="•"/>
      <w:lvlJc w:val="left"/>
      <w:pPr>
        <w:tabs>
          <w:tab w:val="num" w:pos="4680"/>
        </w:tabs>
        <w:ind w:left="4680" w:hanging="360"/>
      </w:pPr>
      <w:rPr>
        <w:rFonts w:ascii="Arial" w:hAnsi="Arial" w:hint="default"/>
      </w:rPr>
    </w:lvl>
    <w:lvl w:ilvl="7" w:tplc="ED42A108" w:tentative="1">
      <w:start w:val="1"/>
      <w:numFmt w:val="bullet"/>
      <w:lvlText w:val="•"/>
      <w:lvlJc w:val="left"/>
      <w:pPr>
        <w:tabs>
          <w:tab w:val="num" w:pos="5400"/>
        </w:tabs>
        <w:ind w:left="5400" w:hanging="360"/>
      </w:pPr>
      <w:rPr>
        <w:rFonts w:ascii="Arial" w:hAnsi="Arial" w:hint="default"/>
      </w:rPr>
    </w:lvl>
    <w:lvl w:ilvl="8" w:tplc="41DC0598"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48C2424"/>
    <w:multiLevelType w:val="hybridMultilevel"/>
    <w:tmpl w:val="87C4F4FC"/>
    <w:lvl w:ilvl="0" w:tplc="3092A37C">
      <w:start w:val="1"/>
      <w:numFmt w:val="bullet"/>
      <w:lvlText w:val="•"/>
      <w:lvlJc w:val="left"/>
      <w:pPr>
        <w:tabs>
          <w:tab w:val="num" w:pos="720"/>
        </w:tabs>
        <w:ind w:left="720" w:hanging="360"/>
      </w:pPr>
      <w:rPr>
        <w:rFonts w:ascii="Arial" w:hAnsi="Arial" w:hint="default"/>
      </w:rPr>
    </w:lvl>
    <w:lvl w:ilvl="1" w:tplc="5AF49B94">
      <w:numFmt w:val="bullet"/>
      <w:lvlText w:val="◦"/>
      <w:lvlJc w:val="left"/>
      <w:pPr>
        <w:tabs>
          <w:tab w:val="num" w:pos="1440"/>
        </w:tabs>
        <w:ind w:left="1440" w:hanging="360"/>
      </w:pPr>
      <w:rPr>
        <w:rFonts w:ascii="Microsoft Sans Serif" w:hAnsi="Microsoft Sans Serif" w:hint="default"/>
      </w:rPr>
    </w:lvl>
    <w:lvl w:ilvl="2" w:tplc="F16A181E">
      <w:numFmt w:val="bullet"/>
      <w:lvlText w:val="•"/>
      <w:lvlJc w:val="left"/>
      <w:pPr>
        <w:tabs>
          <w:tab w:val="num" w:pos="2160"/>
        </w:tabs>
        <w:ind w:left="2160" w:hanging="360"/>
      </w:pPr>
      <w:rPr>
        <w:rFonts w:ascii="Microsoft Sans Serif" w:hAnsi="Microsoft Sans Serif" w:hint="default"/>
      </w:rPr>
    </w:lvl>
    <w:lvl w:ilvl="3" w:tplc="ADB22E68" w:tentative="1">
      <w:start w:val="1"/>
      <w:numFmt w:val="bullet"/>
      <w:lvlText w:val="•"/>
      <w:lvlJc w:val="left"/>
      <w:pPr>
        <w:tabs>
          <w:tab w:val="num" w:pos="2880"/>
        </w:tabs>
        <w:ind w:left="2880" w:hanging="360"/>
      </w:pPr>
      <w:rPr>
        <w:rFonts w:ascii="Arial" w:hAnsi="Arial" w:hint="default"/>
      </w:rPr>
    </w:lvl>
    <w:lvl w:ilvl="4" w:tplc="C088BD04" w:tentative="1">
      <w:start w:val="1"/>
      <w:numFmt w:val="bullet"/>
      <w:lvlText w:val="•"/>
      <w:lvlJc w:val="left"/>
      <w:pPr>
        <w:tabs>
          <w:tab w:val="num" w:pos="3600"/>
        </w:tabs>
        <w:ind w:left="3600" w:hanging="360"/>
      </w:pPr>
      <w:rPr>
        <w:rFonts w:ascii="Arial" w:hAnsi="Arial" w:hint="default"/>
      </w:rPr>
    </w:lvl>
    <w:lvl w:ilvl="5" w:tplc="CADCDEF8" w:tentative="1">
      <w:start w:val="1"/>
      <w:numFmt w:val="bullet"/>
      <w:lvlText w:val="•"/>
      <w:lvlJc w:val="left"/>
      <w:pPr>
        <w:tabs>
          <w:tab w:val="num" w:pos="4320"/>
        </w:tabs>
        <w:ind w:left="4320" w:hanging="360"/>
      </w:pPr>
      <w:rPr>
        <w:rFonts w:ascii="Arial" w:hAnsi="Arial" w:hint="default"/>
      </w:rPr>
    </w:lvl>
    <w:lvl w:ilvl="6" w:tplc="8A9E6B3E" w:tentative="1">
      <w:start w:val="1"/>
      <w:numFmt w:val="bullet"/>
      <w:lvlText w:val="•"/>
      <w:lvlJc w:val="left"/>
      <w:pPr>
        <w:tabs>
          <w:tab w:val="num" w:pos="5040"/>
        </w:tabs>
        <w:ind w:left="5040" w:hanging="360"/>
      </w:pPr>
      <w:rPr>
        <w:rFonts w:ascii="Arial" w:hAnsi="Arial" w:hint="default"/>
      </w:rPr>
    </w:lvl>
    <w:lvl w:ilvl="7" w:tplc="959C188A" w:tentative="1">
      <w:start w:val="1"/>
      <w:numFmt w:val="bullet"/>
      <w:lvlText w:val="•"/>
      <w:lvlJc w:val="left"/>
      <w:pPr>
        <w:tabs>
          <w:tab w:val="num" w:pos="5760"/>
        </w:tabs>
        <w:ind w:left="5760" w:hanging="360"/>
      </w:pPr>
      <w:rPr>
        <w:rFonts w:ascii="Arial" w:hAnsi="Arial" w:hint="default"/>
      </w:rPr>
    </w:lvl>
    <w:lvl w:ilvl="8" w:tplc="E3D6113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7C11A92"/>
    <w:multiLevelType w:val="hybridMultilevel"/>
    <w:tmpl w:val="FE6E70C8"/>
    <w:lvl w:ilvl="0" w:tplc="05CA5868">
      <w:start w:val="1"/>
      <w:numFmt w:val="bullet"/>
      <w:lvlText w:val="−"/>
      <w:lvlJc w:val="left"/>
      <w:pPr>
        <w:tabs>
          <w:tab w:val="num" w:pos="360"/>
        </w:tabs>
        <w:ind w:left="360" w:hanging="360"/>
      </w:pPr>
      <w:rPr>
        <w:rFonts w:ascii="Calibre Regular" w:hAnsi="Calibre Regular" w:hint="default"/>
      </w:rPr>
    </w:lvl>
    <w:lvl w:ilvl="1" w:tplc="2578B006">
      <w:start w:val="1"/>
      <w:numFmt w:val="bullet"/>
      <w:lvlText w:val="−"/>
      <w:lvlJc w:val="left"/>
      <w:pPr>
        <w:tabs>
          <w:tab w:val="num" w:pos="1080"/>
        </w:tabs>
        <w:ind w:left="1080" w:hanging="360"/>
      </w:pPr>
      <w:rPr>
        <w:rFonts w:ascii="Calibre Regular" w:hAnsi="Calibre Regular" w:hint="default"/>
      </w:rPr>
    </w:lvl>
    <w:lvl w:ilvl="2" w:tplc="457631B2" w:tentative="1">
      <w:start w:val="1"/>
      <w:numFmt w:val="bullet"/>
      <w:lvlText w:val="−"/>
      <w:lvlJc w:val="left"/>
      <w:pPr>
        <w:tabs>
          <w:tab w:val="num" w:pos="1800"/>
        </w:tabs>
        <w:ind w:left="1800" w:hanging="360"/>
      </w:pPr>
      <w:rPr>
        <w:rFonts w:ascii="Calibre Regular" w:hAnsi="Calibre Regular" w:hint="default"/>
      </w:rPr>
    </w:lvl>
    <w:lvl w:ilvl="3" w:tplc="C96CE15A" w:tentative="1">
      <w:start w:val="1"/>
      <w:numFmt w:val="bullet"/>
      <w:lvlText w:val="−"/>
      <w:lvlJc w:val="left"/>
      <w:pPr>
        <w:tabs>
          <w:tab w:val="num" w:pos="2520"/>
        </w:tabs>
        <w:ind w:left="2520" w:hanging="360"/>
      </w:pPr>
      <w:rPr>
        <w:rFonts w:ascii="Calibre Regular" w:hAnsi="Calibre Regular" w:hint="default"/>
      </w:rPr>
    </w:lvl>
    <w:lvl w:ilvl="4" w:tplc="C764E36E" w:tentative="1">
      <w:start w:val="1"/>
      <w:numFmt w:val="bullet"/>
      <w:lvlText w:val="−"/>
      <w:lvlJc w:val="left"/>
      <w:pPr>
        <w:tabs>
          <w:tab w:val="num" w:pos="3240"/>
        </w:tabs>
        <w:ind w:left="3240" w:hanging="360"/>
      </w:pPr>
      <w:rPr>
        <w:rFonts w:ascii="Calibre Regular" w:hAnsi="Calibre Regular" w:hint="default"/>
      </w:rPr>
    </w:lvl>
    <w:lvl w:ilvl="5" w:tplc="A29A868A" w:tentative="1">
      <w:start w:val="1"/>
      <w:numFmt w:val="bullet"/>
      <w:lvlText w:val="−"/>
      <w:lvlJc w:val="left"/>
      <w:pPr>
        <w:tabs>
          <w:tab w:val="num" w:pos="3960"/>
        </w:tabs>
        <w:ind w:left="3960" w:hanging="360"/>
      </w:pPr>
      <w:rPr>
        <w:rFonts w:ascii="Calibre Regular" w:hAnsi="Calibre Regular" w:hint="default"/>
      </w:rPr>
    </w:lvl>
    <w:lvl w:ilvl="6" w:tplc="C8FAB574" w:tentative="1">
      <w:start w:val="1"/>
      <w:numFmt w:val="bullet"/>
      <w:lvlText w:val="−"/>
      <w:lvlJc w:val="left"/>
      <w:pPr>
        <w:tabs>
          <w:tab w:val="num" w:pos="4680"/>
        </w:tabs>
        <w:ind w:left="4680" w:hanging="360"/>
      </w:pPr>
      <w:rPr>
        <w:rFonts w:ascii="Calibre Regular" w:hAnsi="Calibre Regular" w:hint="default"/>
      </w:rPr>
    </w:lvl>
    <w:lvl w:ilvl="7" w:tplc="CDA0EA2A" w:tentative="1">
      <w:start w:val="1"/>
      <w:numFmt w:val="bullet"/>
      <w:lvlText w:val="−"/>
      <w:lvlJc w:val="left"/>
      <w:pPr>
        <w:tabs>
          <w:tab w:val="num" w:pos="5400"/>
        </w:tabs>
        <w:ind w:left="5400" w:hanging="360"/>
      </w:pPr>
      <w:rPr>
        <w:rFonts w:ascii="Calibre Regular" w:hAnsi="Calibre Regular" w:hint="default"/>
      </w:rPr>
    </w:lvl>
    <w:lvl w:ilvl="8" w:tplc="132E4732" w:tentative="1">
      <w:start w:val="1"/>
      <w:numFmt w:val="bullet"/>
      <w:lvlText w:val="−"/>
      <w:lvlJc w:val="left"/>
      <w:pPr>
        <w:tabs>
          <w:tab w:val="num" w:pos="6120"/>
        </w:tabs>
        <w:ind w:left="6120" w:hanging="360"/>
      </w:pPr>
      <w:rPr>
        <w:rFonts w:ascii="Calibre Regular" w:hAnsi="Calibre Regular" w:hint="default"/>
      </w:rPr>
    </w:lvl>
  </w:abstractNum>
  <w:abstractNum w:abstractNumId="19"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0" w15:restartNumberingAfterBreak="0">
    <w:nsid w:val="48330C80"/>
    <w:multiLevelType w:val="hybridMultilevel"/>
    <w:tmpl w:val="80D621B4"/>
    <w:lvl w:ilvl="0" w:tplc="3B80FA1C">
      <w:start w:val="1"/>
      <w:numFmt w:val="bullet"/>
      <w:lvlText w:val="•"/>
      <w:lvlJc w:val="left"/>
      <w:pPr>
        <w:tabs>
          <w:tab w:val="num" w:pos="720"/>
        </w:tabs>
        <w:ind w:left="720" w:hanging="360"/>
      </w:pPr>
      <w:rPr>
        <w:rFonts w:ascii="Arial" w:hAnsi="Arial" w:hint="default"/>
      </w:rPr>
    </w:lvl>
    <w:lvl w:ilvl="1" w:tplc="C8ECA33E">
      <w:start w:val="1"/>
      <w:numFmt w:val="bullet"/>
      <w:lvlText w:val="•"/>
      <w:lvlJc w:val="left"/>
      <w:pPr>
        <w:tabs>
          <w:tab w:val="num" w:pos="1440"/>
        </w:tabs>
        <w:ind w:left="1440" w:hanging="360"/>
      </w:pPr>
      <w:rPr>
        <w:rFonts w:ascii="Arial" w:hAnsi="Arial" w:hint="default"/>
      </w:rPr>
    </w:lvl>
    <w:lvl w:ilvl="2" w:tplc="F7F07970" w:tentative="1">
      <w:start w:val="1"/>
      <w:numFmt w:val="bullet"/>
      <w:lvlText w:val="•"/>
      <w:lvlJc w:val="left"/>
      <w:pPr>
        <w:tabs>
          <w:tab w:val="num" w:pos="2160"/>
        </w:tabs>
        <w:ind w:left="2160" w:hanging="360"/>
      </w:pPr>
      <w:rPr>
        <w:rFonts w:ascii="Arial" w:hAnsi="Arial" w:hint="default"/>
      </w:rPr>
    </w:lvl>
    <w:lvl w:ilvl="3" w:tplc="20388E92" w:tentative="1">
      <w:start w:val="1"/>
      <w:numFmt w:val="bullet"/>
      <w:lvlText w:val="•"/>
      <w:lvlJc w:val="left"/>
      <w:pPr>
        <w:tabs>
          <w:tab w:val="num" w:pos="2880"/>
        </w:tabs>
        <w:ind w:left="2880" w:hanging="360"/>
      </w:pPr>
      <w:rPr>
        <w:rFonts w:ascii="Arial" w:hAnsi="Arial" w:hint="default"/>
      </w:rPr>
    </w:lvl>
    <w:lvl w:ilvl="4" w:tplc="0BE25390" w:tentative="1">
      <w:start w:val="1"/>
      <w:numFmt w:val="bullet"/>
      <w:lvlText w:val="•"/>
      <w:lvlJc w:val="left"/>
      <w:pPr>
        <w:tabs>
          <w:tab w:val="num" w:pos="3600"/>
        </w:tabs>
        <w:ind w:left="3600" w:hanging="360"/>
      </w:pPr>
      <w:rPr>
        <w:rFonts w:ascii="Arial" w:hAnsi="Arial" w:hint="default"/>
      </w:rPr>
    </w:lvl>
    <w:lvl w:ilvl="5" w:tplc="3FA6314A" w:tentative="1">
      <w:start w:val="1"/>
      <w:numFmt w:val="bullet"/>
      <w:lvlText w:val="•"/>
      <w:lvlJc w:val="left"/>
      <w:pPr>
        <w:tabs>
          <w:tab w:val="num" w:pos="4320"/>
        </w:tabs>
        <w:ind w:left="4320" w:hanging="360"/>
      </w:pPr>
      <w:rPr>
        <w:rFonts w:ascii="Arial" w:hAnsi="Arial" w:hint="default"/>
      </w:rPr>
    </w:lvl>
    <w:lvl w:ilvl="6" w:tplc="65D2BE4E" w:tentative="1">
      <w:start w:val="1"/>
      <w:numFmt w:val="bullet"/>
      <w:lvlText w:val="•"/>
      <w:lvlJc w:val="left"/>
      <w:pPr>
        <w:tabs>
          <w:tab w:val="num" w:pos="5040"/>
        </w:tabs>
        <w:ind w:left="5040" w:hanging="360"/>
      </w:pPr>
      <w:rPr>
        <w:rFonts w:ascii="Arial" w:hAnsi="Arial" w:hint="default"/>
      </w:rPr>
    </w:lvl>
    <w:lvl w:ilvl="7" w:tplc="72021C16" w:tentative="1">
      <w:start w:val="1"/>
      <w:numFmt w:val="bullet"/>
      <w:lvlText w:val="•"/>
      <w:lvlJc w:val="left"/>
      <w:pPr>
        <w:tabs>
          <w:tab w:val="num" w:pos="5760"/>
        </w:tabs>
        <w:ind w:left="5760" w:hanging="360"/>
      </w:pPr>
      <w:rPr>
        <w:rFonts w:ascii="Arial" w:hAnsi="Arial" w:hint="default"/>
      </w:rPr>
    </w:lvl>
    <w:lvl w:ilvl="8" w:tplc="D136931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3FF0017"/>
    <w:multiLevelType w:val="hybridMultilevel"/>
    <w:tmpl w:val="639CD564"/>
    <w:lvl w:ilvl="0" w:tplc="0A8602E0">
      <w:start w:val="1"/>
      <w:numFmt w:val="bullet"/>
      <w:lvlText w:val="•"/>
      <w:lvlJc w:val="left"/>
      <w:pPr>
        <w:tabs>
          <w:tab w:val="num" w:pos="720"/>
        </w:tabs>
        <w:ind w:left="720" w:hanging="360"/>
      </w:pPr>
      <w:rPr>
        <w:rFonts w:ascii="Arial" w:hAnsi="Arial" w:hint="default"/>
      </w:rPr>
    </w:lvl>
    <w:lvl w:ilvl="1" w:tplc="A18E5C9C" w:tentative="1">
      <w:start w:val="1"/>
      <w:numFmt w:val="bullet"/>
      <w:lvlText w:val="•"/>
      <w:lvlJc w:val="left"/>
      <w:pPr>
        <w:tabs>
          <w:tab w:val="num" w:pos="1440"/>
        </w:tabs>
        <w:ind w:left="1440" w:hanging="360"/>
      </w:pPr>
      <w:rPr>
        <w:rFonts w:ascii="Arial" w:hAnsi="Arial" w:hint="default"/>
      </w:rPr>
    </w:lvl>
    <w:lvl w:ilvl="2" w:tplc="30AC7FC0" w:tentative="1">
      <w:start w:val="1"/>
      <w:numFmt w:val="bullet"/>
      <w:lvlText w:val="•"/>
      <w:lvlJc w:val="left"/>
      <w:pPr>
        <w:tabs>
          <w:tab w:val="num" w:pos="2160"/>
        </w:tabs>
        <w:ind w:left="2160" w:hanging="360"/>
      </w:pPr>
      <w:rPr>
        <w:rFonts w:ascii="Arial" w:hAnsi="Arial" w:hint="default"/>
      </w:rPr>
    </w:lvl>
    <w:lvl w:ilvl="3" w:tplc="55423FEC" w:tentative="1">
      <w:start w:val="1"/>
      <w:numFmt w:val="bullet"/>
      <w:lvlText w:val="•"/>
      <w:lvlJc w:val="left"/>
      <w:pPr>
        <w:tabs>
          <w:tab w:val="num" w:pos="2880"/>
        </w:tabs>
        <w:ind w:left="2880" w:hanging="360"/>
      </w:pPr>
      <w:rPr>
        <w:rFonts w:ascii="Arial" w:hAnsi="Arial" w:hint="default"/>
      </w:rPr>
    </w:lvl>
    <w:lvl w:ilvl="4" w:tplc="AF0CE25E" w:tentative="1">
      <w:start w:val="1"/>
      <w:numFmt w:val="bullet"/>
      <w:lvlText w:val="•"/>
      <w:lvlJc w:val="left"/>
      <w:pPr>
        <w:tabs>
          <w:tab w:val="num" w:pos="3600"/>
        </w:tabs>
        <w:ind w:left="3600" w:hanging="360"/>
      </w:pPr>
      <w:rPr>
        <w:rFonts w:ascii="Arial" w:hAnsi="Arial" w:hint="default"/>
      </w:rPr>
    </w:lvl>
    <w:lvl w:ilvl="5" w:tplc="E0B87856" w:tentative="1">
      <w:start w:val="1"/>
      <w:numFmt w:val="bullet"/>
      <w:lvlText w:val="•"/>
      <w:lvlJc w:val="left"/>
      <w:pPr>
        <w:tabs>
          <w:tab w:val="num" w:pos="4320"/>
        </w:tabs>
        <w:ind w:left="4320" w:hanging="360"/>
      </w:pPr>
      <w:rPr>
        <w:rFonts w:ascii="Arial" w:hAnsi="Arial" w:hint="default"/>
      </w:rPr>
    </w:lvl>
    <w:lvl w:ilvl="6" w:tplc="079E9D22" w:tentative="1">
      <w:start w:val="1"/>
      <w:numFmt w:val="bullet"/>
      <w:lvlText w:val="•"/>
      <w:lvlJc w:val="left"/>
      <w:pPr>
        <w:tabs>
          <w:tab w:val="num" w:pos="5040"/>
        </w:tabs>
        <w:ind w:left="5040" w:hanging="360"/>
      </w:pPr>
      <w:rPr>
        <w:rFonts w:ascii="Arial" w:hAnsi="Arial" w:hint="default"/>
      </w:rPr>
    </w:lvl>
    <w:lvl w:ilvl="7" w:tplc="C2A8457A" w:tentative="1">
      <w:start w:val="1"/>
      <w:numFmt w:val="bullet"/>
      <w:lvlText w:val="•"/>
      <w:lvlJc w:val="left"/>
      <w:pPr>
        <w:tabs>
          <w:tab w:val="num" w:pos="5760"/>
        </w:tabs>
        <w:ind w:left="5760" w:hanging="360"/>
      </w:pPr>
      <w:rPr>
        <w:rFonts w:ascii="Arial" w:hAnsi="Arial" w:hint="default"/>
      </w:rPr>
    </w:lvl>
    <w:lvl w:ilvl="8" w:tplc="D5104BC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8357A2C"/>
    <w:multiLevelType w:val="hybridMultilevel"/>
    <w:tmpl w:val="13FC0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9BF03DE"/>
    <w:multiLevelType w:val="hybridMultilevel"/>
    <w:tmpl w:val="FB38232C"/>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CA3CFB"/>
    <w:multiLevelType w:val="hybridMultilevel"/>
    <w:tmpl w:val="3E023B50"/>
    <w:lvl w:ilvl="0" w:tplc="009E1B9A">
      <w:start w:val="1"/>
      <w:numFmt w:val="bullet"/>
      <w:lvlText w:val=""/>
      <w:lvlJc w:val="left"/>
      <w:pPr>
        <w:tabs>
          <w:tab w:val="num" w:pos="360"/>
        </w:tabs>
        <w:ind w:left="360" w:hanging="360"/>
      </w:pPr>
      <w:rPr>
        <w:rFonts w:ascii="Symbol" w:hAnsi="Symbol" w:hint="default"/>
      </w:rPr>
    </w:lvl>
    <w:lvl w:ilvl="1" w:tplc="57C0F348">
      <w:numFmt w:val="bullet"/>
      <w:lvlText w:val="−"/>
      <w:lvlJc w:val="left"/>
      <w:pPr>
        <w:tabs>
          <w:tab w:val="num" w:pos="1080"/>
        </w:tabs>
        <w:ind w:left="1080" w:hanging="360"/>
      </w:pPr>
      <w:rPr>
        <w:rFonts w:ascii="Calibre Regular" w:hAnsi="Calibre Regular" w:hint="default"/>
      </w:rPr>
    </w:lvl>
    <w:lvl w:ilvl="2" w:tplc="A73EA714">
      <w:start w:val="182"/>
      <w:numFmt w:val="bullet"/>
      <w:lvlText w:val="−"/>
      <w:lvlJc w:val="left"/>
      <w:pPr>
        <w:tabs>
          <w:tab w:val="num" w:pos="1800"/>
        </w:tabs>
        <w:ind w:left="1800" w:hanging="360"/>
      </w:pPr>
      <w:rPr>
        <w:rFonts w:ascii="Calibre Regular" w:hAnsi="Calibre Regular" w:hint="default"/>
      </w:rPr>
    </w:lvl>
    <w:lvl w:ilvl="3" w:tplc="4A727DF4" w:tentative="1">
      <w:start w:val="1"/>
      <w:numFmt w:val="bullet"/>
      <w:lvlText w:val=""/>
      <w:lvlJc w:val="left"/>
      <w:pPr>
        <w:tabs>
          <w:tab w:val="num" w:pos="2520"/>
        </w:tabs>
        <w:ind w:left="2520" w:hanging="360"/>
      </w:pPr>
      <w:rPr>
        <w:rFonts w:ascii="Symbol" w:hAnsi="Symbol" w:hint="default"/>
      </w:rPr>
    </w:lvl>
    <w:lvl w:ilvl="4" w:tplc="72048820" w:tentative="1">
      <w:start w:val="1"/>
      <w:numFmt w:val="bullet"/>
      <w:lvlText w:val=""/>
      <w:lvlJc w:val="left"/>
      <w:pPr>
        <w:tabs>
          <w:tab w:val="num" w:pos="3240"/>
        </w:tabs>
        <w:ind w:left="3240" w:hanging="360"/>
      </w:pPr>
      <w:rPr>
        <w:rFonts w:ascii="Symbol" w:hAnsi="Symbol" w:hint="default"/>
      </w:rPr>
    </w:lvl>
    <w:lvl w:ilvl="5" w:tplc="97EA5ACC" w:tentative="1">
      <w:start w:val="1"/>
      <w:numFmt w:val="bullet"/>
      <w:lvlText w:val=""/>
      <w:lvlJc w:val="left"/>
      <w:pPr>
        <w:tabs>
          <w:tab w:val="num" w:pos="3960"/>
        </w:tabs>
        <w:ind w:left="3960" w:hanging="360"/>
      </w:pPr>
      <w:rPr>
        <w:rFonts w:ascii="Symbol" w:hAnsi="Symbol" w:hint="default"/>
      </w:rPr>
    </w:lvl>
    <w:lvl w:ilvl="6" w:tplc="973A2CA8" w:tentative="1">
      <w:start w:val="1"/>
      <w:numFmt w:val="bullet"/>
      <w:lvlText w:val=""/>
      <w:lvlJc w:val="left"/>
      <w:pPr>
        <w:tabs>
          <w:tab w:val="num" w:pos="4680"/>
        </w:tabs>
        <w:ind w:left="4680" w:hanging="360"/>
      </w:pPr>
      <w:rPr>
        <w:rFonts w:ascii="Symbol" w:hAnsi="Symbol" w:hint="default"/>
      </w:rPr>
    </w:lvl>
    <w:lvl w:ilvl="7" w:tplc="9858EB86" w:tentative="1">
      <w:start w:val="1"/>
      <w:numFmt w:val="bullet"/>
      <w:lvlText w:val=""/>
      <w:lvlJc w:val="left"/>
      <w:pPr>
        <w:tabs>
          <w:tab w:val="num" w:pos="5400"/>
        </w:tabs>
        <w:ind w:left="5400" w:hanging="360"/>
      </w:pPr>
      <w:rPr>
        <w:rFonts w:ascii="Symbol" w:hAnsi="Symbol" w:hint="default"/>
      </w:rPr>
    </w:lvl>
    <w:lvl w:ilvl="8" w:tplc="F8EE4A3E" w:tentative="1">
      <w:start w:val="1"/>
      <w:numFmt w:val="bullet"/>
      <w:lvlText w:val=""/>
      <w:lvlJc w:val="left"/>
      <w:pPr>
        <w:tabs>
          <w:tab w:val="num" w:pos="6120"/>
        </w:tabs>
        <w:ind w:left="6120" w:hanging="360"/>
      </w:pPr>
      <w:rPr>
        <w:rFonts w:ascii="Symbol" w:hAnsi="Symbol" w:hint="default"/>
      </w:rPr>
    </w:lvl>
  </w:abstractNum>
  <w:abstractNum w:abstractNumId="26"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13142C"/>
    <w:multiLevelType w:val="hybridMultilevel"/>
    <w:tmpl w:val="1FE296E6"/>
    <w:lvl w:ilvl="0" w:tplc="5A2828D8">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15:restartNumberingAfterBreak="0">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23"/>
  </w:num>
  <w:num w:numId="4">
    <w:abstractNumId w:val="14"/>
  </w:num>
  <w:num w:numId="5">
    <w:abstractNumId w:val="8"/>
  </w:num>
  <w:num w:numId="6">
    <w:abstractNumId w:val="11"/>
  </w:num>
  <w:num w:numId="7">
    <w:abstractNumId w:val="7"/>
  </w:num>
  <w:num w:numId="8">
    <w:abstractNumId w:val="24"/>
  </w:num>
  <w:num w:numId="9">
    <w:abstractNumId w:val="26"/>
  </w:num>
  <w:num w:numId="10">
    <w:abstractNumId w:val="19"/>
  </w:num>
  <w:num w:numId="11">
    <w:abstractNumId w:val="5"/>
  </w:num>
  <w:num w:numId="12">
    <w:abstractNumId w:val="25"/>
  </w:num>
  <w:num w:numId="13">
    <w:abstractNumId w:val="28"/>
  </w:num>
  <w:num w:numId="14">
    <w:abstractNumId w:val="1"/>
  </w:num>
  <w:num w:numId="15">
    <w:abstractNumId w:val="18"/>
  </w:num>
  <w:num w:numId="16">
    <w:abstractNumId w:val="13"/>
  </w:num>
  <w:num w:numId="17">
    <w:abstractNumId w:val="4"/>
  </w:num>
  <w:num w:numId="18">
    <w:abstractNumId w:val="22"/>
  </w:num>
  <w:num w:numId="19">
    <w:abstractNumId w:val="2"/>
  </w:num>
  <w:num w:numId="20">
    <w:abstractNumId w:val="10"/>
  </w:num>
  <w:num w:numId="21">
    <w:abstractNumId w:val="27"/>
  </w:num>
  <w:num w:numId="22">
    <w:abstractNumId w:val="16"/>
  </w:num>
  <w:num w:numId="23">
    <w:abstractNumId w:val="0"/>
  </w:num>
  <w:num w:numId="24">
    <w:abstractNumId w:val="17"/>
  </w:num>
  <w:num w:numId="25">
    <w:abstractNumId w:val="3"/>
  </w:num>
  <w:num w:numId="26">
    <w:abstractNumId w:val="6"/>
  </w:num>
  <w:num w:numId="27">
    <w:abstractNumId w:val="21"/>
  </w:num>
  <w:num w:numId="28">
    <w:abstractNumId w:val="20"/>
  </w:num>
  <w:num w:numId="29">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691"/>
    <w:rsid w:val="00001D0A"/>
    <w:rsid w:val="00001FC3"/>
    <w:rsid w:val="000020FE"/>
    <w:rsid w:val="0000212B"/>
    <w:rsid w:val="00002505"/>
    <w:rsid w:val="00003131"/>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7EA"/>
    <w:rsid w:val="000129BA"/>
    <w:rsid w:val="000136A3"/>
    <w:rsid w:val="00014705"/>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D61"/>
    <w:rsid w:val="0002130A"/>
    <w:rsid w:val="00021DEC"/>
    <w:rsid w:val="000222F7"/>
    <w:rsid w:val="00022505"/>
    <w:rsid w:val="00022F13"/>
    <w:rsid w:val="00023402"/>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7A1"/>
    <w:rsid w:val="000349B7"/>
    <w:rsid w:val="00034B9E"/>
    <w:rsid w:val="00034C07"/>
    <w:rsid w:val="00035400"/>
    <w:rsid w:val="0003540B"/>
    <w:rsid w:val="000357CA"/>
    <w:rsid w:val="00035BA3"/>
    <w:rsid w:val="000377B8"/>
    <w:rsid w:val="00037A21"/>
    <w:rsid w:val="00037C88"/>
    <w:rsid w:val="000404F2"/>
    <w:rsid w:val="00041348"/>
    <w:rsid w:val="000417B6"/>
    <w:rsid w:val="000421A0"/>
    <w:rsid w:val="000429D0"/>
    <w:rsid w:val="00042C2A"/>
    <w:rsid w:val="00042FD8"/>
    <w:rsid w:val="0004428E"/>
    <w:rsid w:val="0004434E"/>
    <w:rsid w:val="00044AFB"/>
    <w:rsid w:val="00044EFE"/>
    <w:rsid w:val="000451E5"/>
    <w:rsid w:val="000453F6"/>
    <w:rsid w:val="00045917"/>
    <w:rsid w:val="000469C6"/>
    <w:rsid w:val="00046CD6"/>
    <w:rsid w:val="00047127"/>
    <w:rsid w:val="000477BB"/>
    <w:rsid w:val="00050068"/>
    <w:rsid w:val="0005055B"/>
    <w:rsid w:val="00050AAD"/>
    <w:rsid w:val="00050E72"/>
    <w:rsid w:val="00051135"/>
    <w:rsid w:val="00051711"/>
    <w:rsid w:val="00051BDC"/>
    <w:rsid w:val="00053163"/>
    <w:rsid w:val="00053A47"/>
    <w:rsid w:val="00053B05"/>
    <w:rsid w:val="00054C31"/>
    <w:rsid w:val="00054F5A"/>
    <w:rsid w:val="00055B35"/>
    <w:rsid w:val="0005602E"/>
    <w:rsid w:val="00056050"/>
    <w:rsid w:val="00056057"/>
    <w:rsid w:val="000565AE"/>
    <w:rsid w:val="000570A3"/>
    <w:rsid w:val="000570E2"/>
    <w:rsid w:val="0005759C"/>
    <w:rsid w:val="00057F6C"/>
    <w:rsid w:val="00060869"/>
    <w:rsid w:val="00060BE0"/>
    <w:rsid w:val="00060D34"/>
    <w:rsid w:val="00060FDB"/>
    <w:rsid w:val="000612C5"/>
    <w:rsid w:val="00061912"/>
    <w:rsid w:val="00062CA8"/>
    <w:rsid w:val="00063E21"/>
    <w:rsid w:val="00063F57"/>
    <w:rsid w:val="0006549C"/>
    <w:rsid w:val="00065C48"/>
    <w:rsid w:val="00066576"/>
    <w:rsid w:val="00066639"/>
    <w:rsid w:val="00066696"/>
    <w:rsid w:val="000667D1"/>
    <w:rsid w:val="00066B79"/>
    <w:rsid w:val="0006739D"/>
    <w:rsid w:val="0006774C"/>
    <w:rsid w:val="000708A9"/>
    <w:rsid w:val="0007140F"/>
    <w:rsid w:val="0007164E"/>
    <w:rsid w:val="000716FB"/>
    <w:rsid w:val="000727E3"/>
    <w:rsid w:val="00072BEC"/>
    <w:rsid w:val="00072EFA"/>
    <w:rsid w:val="000730F7"/>
    <w:rsid w:val="000732F1"/>
    <w:rsid w:val="000743A0"/>
    <w:rsid w:val="000743B4"/>
    <w:rsid w:val="00074A64"/>
    <w:rsid w:val="00074BF5"/>
    <w:rsid w:val="00075680"/>
    <w:rsid w:val="00077EB9"/>
    <w:rsid w:val="000801D8"/>
    <w:rsid w:val="00080783"/>
    <w:rsid w:val="00081D76"/>
    <w:rsid w:val="0008257A"/>
    <w:rsid w:val="00083322"/>
    <w:rsid w:val="000840E7"/>
    <w:rsid w:val="00084255"/>
    <w:rsid w:val="00084C78"/>
    <w:rsid w:val="00085154"/>
    <w:rsid w:val="00085465"/>
    <w:rsid w:val="00085C0B"/>
    <w:rsid w:val="00086309"/>
    <w:rsid w:val="00086602"/>
    <w:rsid w:val="000867A3"/>
    <w:rsid w:val="00086864"/>
    <w:rsid w:val="00086B50"/>
    <w:rsid w:val="00087085"/>
    <w:rsid w:val="00087E29"/>
    <w:rsid w:val="00090323"/>
    <w:rsid w:val="000913D5"/>
    <w:rsid w:val="00091978"/>
    <w:rsid w:val="000931C3"/>
    <w:rsid w:val="000933B7"/>
    <w:rsid w:val="00093457"/>
    <w:rsid w:val="0009480D"/>
    <w:rsid w:val="00094EF2"/>
    <w:rsid w:val="0009559C"/>
    <w:rsid w:val="0009709B"/>
    <w:rsid w:val="0009718D"/>
    <w:rsid w:val="000A0D5A"/>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3EB"/>
    <w:rsid w:val="000B3F37"/>
    <w:rsid w:val="000B4ED8"/>
    <w:rsid w:val="000B546F"/>
    <w:rsid w:val="000B5E4A"/>
    <w:rsid w:val="000B5F78"/>
    <w:rsid w:val="000B68FD"/>
    <w:rsid w:val="000B6D3D"/>
    <w:rsid w:val="000B7447"/>
    <w:rsid w:val="000B7D5E"/>
    <w:rsid w:val="000C0CA3"/>
    <w:rsid w:val="000C0CEC"/>
    <w:rsid w:val="000C0D3F"/>
    <w:rsid w:val="000C13CA"/>
    <w:rsid w:val="000C1C35"/>
    <w:rsid w:val="000C22F2"/>
    <w:rsid w:val="000C2394"/>
    <w:rsid w:val="000C272C"/>
    <w:rsid w:val="000C29C0"/>
    <w:rsid w:val="000C2CAD"/>
    <w:rsid w:val="000C2DC9"/>
    <w:rsid w:val="000C3BEC"/>
    <w:rsid w:val="000C40EA"/>
    <w:rsid w:val="000C45FF"/>
    <w:rsid w:val="000C491F"/>
    <w:rsid w:val="000C54A6"/>
    <w:rsid w:val="000C6206"/>
    <w:rsid w:val="000C6447"/>
    <w:rsid w:val="000C781E"/>
    <w:rsid w:val="000D037E"/>
    <w:rsid w:val="000D0C91"/>
    <w:rsid w:val="000D0D03"/>
    <w:rsid w:val="000D0F9A"/>
    <w:rsid w:val="000D11B1"/>
    <w:rsid w:val="000D148D"/>
    <w:rsid w:val="000D1570"/>
    <w:rsid w:val="000D1610"/>
    <w:rsid w:val="000D1842"/>
    <w:rsid w:val="000D1A08"/>
    <w:rsid w:val="000D2920"/>
    <w:rsid w:val="000D2E6D"/>
    <w:rsid w:val="000D32DE"/>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BA3"/>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830"/>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4734"/>
    <w:rsid w:val="000F4F44"/>
    <w:rsid w:val="000F6974"/>
    <w:rsid w:val="000F6AFA"/>
    <w:rsid w:val="000F70A7"/>
    <w:rsid w:val="000F7452"/>
    <w:rsid w:val="000F756A"/>
    <w:rsid w:val="000F794D"/>
    <w:rsid w:val="00101489"/>
    <w:rsid w:val="00101ACE"/>
    <w:rsid w:val="00102147"/>
    <w:rsid w:val="00102FE9"/>
    <w:rsid w:val="00103524"/>
    <w:rsid w:val="00103E0E"/>
    <w:rsid w:val="00104058"/>
    <w:rsid w:val="0010405D"/>
    <w:rsid w:val="00104228"/>
    <w:rsid w:val="00104A80"/>
    <w:rsid w:val="00105648"/>
    <w:rsid w:val="00105820"/>
    <w:rsid w:val="00105CA0"/>
    <w:rsid w:val="00105CEE"/>
    <w:rsid w:val="00105FC2"/>
    <w:rsid w:val="00106325"/>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07D"/>
    <w:rsid w:val="00117957"/>
    <w:rsid w:val="00117C13"/>
    <w:rsid w:val="00120545"/>
    <w:rsid w:val="00120D4C"/>
    <w:rsid w:val="00121412"/>
    <w:rsid w:val="00121485"/>
    <w:rsid w:val="00123993"/>
    <w:rsid w:val="0012467D"/>
    <w:rsid w:val="00124A01"/>
    <w:rsid w:val="00124D4C"/>
    <w:rsid w:val="00126536"/>
    <w:rsid w:val="001267EE"/>
    <w:rsid w:val="00127299"/>
    <w:rsid w:val="001274AC"/>
    <w:rsid w:val="001275E6"/>
    <w:rsid w:val="00127B6B"/>
    <w:rsid w:val="00127DE2"/>
    <w:rsid w:val="00130220"/>
    <w:rsid w:val="001310C8"/>
    <w:rsid w:val="001310F5"/>
    <w:rsid w:val="00131875"/>
    <w:rsid w:val="00131AC6"/>
    <w:rsid w:val="001322B0"/>
    <w:rsid w:val="00132917"/>
    <w:rsid w:val="00132E5C"/>
    <w:rsid w:val="001338F0"/>
    <w:rsid w:val="00133991"/>
    <w:rsid w:val="001344C1"/>
    <w:rsid w:val="00134678"/>
    <w:rsid w:val="0013521B"/>
    <w:rsid w:val="00135829"/>
    <w:rsid w:val="001358F4"/>
    <w:rsid w:val="00135911"/>
    <w:rsid w:val="00135DB2"/>
    <w:rsid w:val="00135E0A"/>
    <w:rsid w:val="0013612A"/>
    <w:rsid w:val="00136997"/>
    <w:rsid w:val="00136AAD"/>
    <w:rsid w:val="00137280"/>
    <w:rsid w:val="00137288"/>
    <w:rsid w:val="00137480"/>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998"/>
    <w:rsid w:val="00151D5F"/>
    <w:rsid w:val="001529E0"/>
    <w:rsid w:val="00152BA8"/>
    <w:rsid w:val="00153A6B"/>
    <w:rsid w:val="00153E38"/>
    <w:rsid w:val="001544AB"/>
    <w:rsid w:val="0015452C"/>
    <w:rsid w:val="00154BE2"/>
    <w:rsid w:val="00154D5B"/>
    <w:rsid w:val="00155732"/>
    <w:rsid w:val="00155E24"/>
    <w:rsid w:val="001560ED"/>
    <w:rsid w:val="001572A5"/>
    <w:rsid w:val="0015737A"/>
    <w:rsid w:val="00157847"/>
    <w:rsid w:val="00157C50"/>
    <w:rsid w:val="00160786"/>
    <w:rsid w:val="00160A67"/>
    <w:rsid w:val="00161AEB"/>
    <w:rsid w:val="00162262"/>
    <w:rsid w:val="00162BD5"/>
    <w:rsid w:val="001630E4"/>
    <w:rsid w:val="001632A2"/>
    <w:rsid w:val="001639BC"/>
    <w:rsid w:val="0016465B"/>
    <w:rsid w:val="001647FA"/>
    <w:rsid w:val="00166868"/>
    <w:rsid w:val="001669CF"/>
    <w:rsid w:val="00167344"/>
    <w:rsid w:val="00167857"/>
    <w:rsid w:val="00167C50"/>
    <w:rsid w:val="00172414"/>
    <w:rsid w:val="00172C20"/>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1B3A"/>
    <w:rsid w:val="001820B2"/>
    <w:rsid w:val="001828E0"/>
    <w:rsid w:val="00183589"/>
    <w:rsid w:val="00183A98"/>
    <w:rsid w:val="001854DC"/>
    <w:rsid w:val="00185E59"/>
    <w:rsid w:val="00185E70"/>
    <w:rsid w:val="001907C8"/>
    <w:rsid w:val="00190DB7"/>
    <w:rsid w:val="00191727"/>
    <w:rsid w:val="00191EBF"/>
    <w:rsid w:val="00191F2D"/>
    <w:rsid w:val="001925E5"/>
    <w:rsid w:val="001934FD"/>
    <w:rsid w:val="00193B10"/>
    <w:rsid w:val="00193D91"/>
    <w:rsid w:val="0019403F"/>
    <w:rsid w:val="00194642"/>
    <w:rsid w:val="001955E4"/>
    <w:rsid w:val="0019564C"/>
    <w:rsid w:val="0019573B"/>
    <w:rsid w:val="00196220"/>
    <w:rsid w:val="0019734F"/>
    <w:rsid w:val="001977D0"/>
    <w:rsid w:val="00197FA7"/>
    <w:rsid w:val="001A019F"/>
    <w:rsid w:val="001A0303"/>
    <w:rsid w:val="001A037C"/>
    <w:rsid w:val="001A067A"/>
    <w:rsid w:val="001A070D"/>
    <w:rsid w:val="001A1288"/>
    <w:rsid w:val="001A3BAB"/>
    <w:rsid w:val="001A3FA5"/>
    <w:rsid w:val="001A4334"/>
    <w:rsid w:val="001A4439"/>
    <w:rsid w:val="001A600A"/>
    <w:rsid w:val="001A7326"/>
    <w:rsid w:val="001A7697"/>
    <w:rsid w:val="001A76CF"/>
    <w:rsid w:val="001B00B2"/>
    <w:rsid w:val="001B023D"/>
    <w:rsid w:val="001B0257"/>
    <w:rsid w:val="001B0989"/>
    <w:rsid w:val="001B1670"/>
    <w:rsid w:val="001B23B3"/>
    <w:rsid w:val="001B2993"/>
    <w:rsid w:val="001B2DDB"/>
    <w:rsid w:val="001B34E4"/>
    <w:rsid w:val="001B3A29"/>
    <w:rsid w:val="001B3ADC"/>
    <w:rsid w:val="001B454C"/>
    <w:rsid w:val="001B4A8B"/>
    <w:rsid w:val="001B4E04"/>
    <w:rsid w:val="001B5332"/>
    <w:rsid w:val="001B6C3B"/>
    <w:rsid w:val="001B6D3D"/>
    <w:rsid w:val="001B70CF"/>
    <w:rsid w:val="001B7AB3"/>
    <w:rsid w:val="001B7D34"/>
    <w:rsid w:val="001C0085"/>
    <w:rsid w:val="001C063F"/>
    <w:rsid w:val="001C164A"/>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9A"/>
    <w:rsid w:val="001D214F"/>
    <w:rsid w:val="001D2E6C"/>
    <w:rsid w:val="001D333B"/>
    <w:rsid w:val="001D3E93"/>
    <w:rsid w:val="001D506F"/>
    <w:rsid w:val="001D57BC"/>
    <w:rsid w:val="001D59DC"/>
    <w:rsid w:val="001D5B9F"/>
    <w:rsid w:val="001D6F30"/>
    <w:rsid w:val="001D7161"/>
    <w:rsid w:val="001D7260"/>
    <w:rsid w:val="001D7816"/>
    <w:rsid w:val="001D784C"/>
    <w:rsid w:val="001D7B96"/>
    <w:rsid w:val="001E216A"/>
    <w:rsid w:val="001E220A"/>
    <w:rsid w:val="001E2419"/>
    <w:rsid w:val="001E24F9"/>
    <w:rsid w:val="001E359D"/>
    <w:rsid w:val="001E420B"/>
    <w:rsid w:val="001E4299"/>
    <w:rsid w:val="001E4704"/>
    <w:rsid w:val="001E4B22"/>
    <w:rsid w:val="001E52F1"/>
    <w:rsid w:val="001E533A"/>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52A"/>
    <w:rsid w:val="001F49DB"/>
    <w:rsid w:val="001F4BCC"/>
    <w:rsid w:val="001F53A2"/>
    <w:rsid w:val="001F5968"/>
    <w:rsid w:val="001F5B65"/>
    <w:rsid w:val="001F5C95"/>
    <w:rsid w:val="001F5CEC"/>
    <w:rsid w:val="001F5E73"/>
    <w:rsid w:val="001F5ED8"/>
    <w:rsid w:val="001F6053"/>
    <w:rsid w:val="001F60DE"/>
    <w:rsid w:val="001F64CE"/>
    <w:rsid w:val="001F6A95"/>
    <w:rsid w:val="001F6D81"/>
    <w:rsid w:val="001F6E62"/>
    <w:rsid w:val="00200024"/>
    <w:rsid w:val="0020032D"/>
    <w:rsid w:val="002003F3"/>
    <w:rsid w:val="00200BF9"/>
    <w:rsid w:val="00201197"/>
    <w:rsid w:val="002015BA"/>
    <w:rsid w:val="00201AFC"/>
    <w:rsid w:val="00202561"/>
    <w:rsid w:val="0020293F"/>
    <w:rsid w:val="002034AA"/>
    <w:rsid w:val="002034DF"/>
    <w:rsid w:val="00203814"/>
    <w:rsid w:val="00203D16"/>
    <w:rsid w:val="00204733"/>
    <w:rsid w:val="002047DE"/>
    <w:rsid w:val="00204900"/>
    <w:rsid w:val="00204A5A"/>
    <w:rsid w:val="00204C07"/>
    <w:rsid w:val="00204EEF"/>
    <w:rsid w:val="00205635"/>
    <w:rsid w:val="00206246"/>
    <w:rsid w:val="002063A7"/>
    <w:rsid w:val="0020675E"/>
    <w:rsid w:val="00206E5A"/>
    <w:rsid w:val="00206EB2"/>
    <w:rsid w:val="00207350"/>
    <w:rsid w:val="00207613"/>
    <w:rsid w:val="00207838"/>
    <w:rsid w:val="00207847"/>
    <w:rsid w:val="00207934"/>
    <w:rsid w:val="002102DC"/>
    <w:rsid w:val="00210301"/>
    <w:rsid w:val="002106D1"/>
    <w:rsid w:val="00210812"/>
    <w:rsid w:val="00210A2E"/>
    <w:rsid w:val="00210C91"/>
    <w:rsid w:val="0021202F"/>
    <w:rsid w:val="00213C10"/>
    <w:rsid w:val="00213F4E"/>
    <w:rsid w:val="00213F9D"/>
    <w:rsid w:val="00214132"/>
    <w:rsid w:val="00214E0D"/>
    <w:rsid w:val="0021517F"/>
    <w:rsid w:val="002159DE"/>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C2D"/>
    <w:rsid w:val="0022532B"/>
    <w:rsid w:val="00226460"/>
    <w:rsid w:val="0022657F"/>
    <w:rsid w:val="00226BD3"/>
    <w:rsid w:val="002279D2"/>
    <w:rsid w:val="00227FF3"/>
    <w:rsid w:val="00230814"/>
    <w:rsid w:val="002309A5"/>
    <w:rsid w:val="00230AD3"/>
    <w:rsid w:val="002314BC"/>
    <w:rsid w:val="002314EE"/>
    <w:rsid w:val="00231BDF"/>
    <w:rsid w:val="00231C70"/>
    <w:rsid w:val="00231D67"/>
    <w:rsid w:val="00233849"/>
    <w:rsid w:val="0023525F"/>
    <w:rsid w:val="00235969"/>
    <w:rsid w:val="00235F2E"/>
    <w:rsid w:val="00236241"/>
    <w:rsid w:val="00236F71"/>
    <w:rsid w:val="00237779"/>
    <w:rsid w:val="00237D3F"/>
    <w:rsid w:val="00237E83"/>
    <w:rsid w:val="002400D6"/>
    <w:rsid w:val="00242284"/>
    <w:rsid w:val="00242C9E"/>
    <w:rsid w:val="0024353D"/>
    <w:rsid w:val="00243ACD"/>
    <w:rsid w:val="00244831"/>
    <w:rsid w:val="00244924"/>
    <w:rsid w:val="00244DF7"/>
    <w:rsid w:val="0024511F"/>
    <w:rsid w:val="00245492"/>
    <w:rsid w:val="00246B6C"/>
    <w:rsid w:val="00246C52"/>
    <w:rsid w:val="0024718C"/>
    <w:rsid w:val="002473C1"/>
    <w:rsid w:val="00247627"/>
    <w:rsid w:val="002512A9"/>
    <w:rsid w:val="002513A5"/>
    <w:rsid w:val="0025150F"/>
    <w:rsid w:val="0025153E"/>
    <w:rsid w:val="0025169E"/>
    <w:rsid w:val="00251929"/>
    <w:rsid w:val="00251F5E"/>
    <w:rsid w:val="00252C5E"/>
    <w:rsid w:val="002530AF"/>
    <w:rsid w:val="002530D6"/>
    <w:rsid w:val="0025325D"/>
    <w:rsid w:val="00253400"/>
    <w:rsid w:val="002562E9"/>
    <w:rsid w:val="00256B8F"/>
    <w:rsid w:val="0025716A"/>
    <w:rsid w:val="00257A62"/>
    <w:rsid w:val="002604CF"/>
    <w:rsid w:val="002605CB"/>
    <w:rsid w:val="0026075E"/>
    <w:rsid w:val="00260998"/>
    <w:rsid w:val="00260B89"/>
    <w:rsid w:val="00260C67"/>
    <w:rsid w:val="00261D05"/>
    <w:rsid w:val="00262830"/>
    <w:rsid w:val="00262952"/>
    <w:rsid w:val="00263BC6"/>
    <w:rsid w:val="002644D5"/>
    <w:rsid w:val="00264B2B"/>
    <w:rsid w:val="00265701"/>
    <w:rsid w:val="00265996"/>
    <w:rsid w:val="00265A57"/>
    <w:rsid w:val="00265B7E"/>
    <w:rsid w:val="00265E7E"/>
    <w:rsid w:val="00266210"/>
    <w:rsid w:val="0026642E"/>
    <w:rsid w:val="00266A1E"/>
    <w:rsid w:val="0026716C"/>
    <w:rsid w:val="002676D3"/>
    <w:rsid w:val="00270087"/>
    <w:rsid w:val="002727C8"/>
    <w:rsid w:val="00272FEB"/>
    <w:rsid w:val="002735C9"/>
    <w:rsid w:val="002738C9"/>
    <w:rsid w:val="00273B2D"/>
    <w:rsid w:val="00273CFB"/>
    <w:rsid w:val="002756D5"/>
    <w:rsid w:val="0027598E"/>
    <w:rsid w:val="00275AD2"/>
    <w:rsid w:val="00276AA1"/>
    <w:rsid w:val="0027702F"/>
    <w:rsid w:val="0027723B"/>
    <w:rsid w:val="0027731D"/>
    <w:rsid w:val="00277E66"/>
    <w:rsid w:val="00277EC3"/>
    <w:rsid w:val="00277F86"/>
    <w:rsid w:val="002801E2"/>
    <w:rsid w:val="002806C7"/>
    <w:rsid w:val="00281AC4"/>
    <w:rsid w:val="00282055"/>
    <w:rsid w:val="00283CB6"/>
    <w:rsid w:val="002841AB"/>
    <w:rsid w:val="00284796"/>
    <w:rsid w:val="00284B31"/>
    <w:rsid w:val="00285694"/>
    <w:rsid w:val="00285894"/>
    <w:rsid w:val="0028683B"/>
    <w:rsid w:val="00287376"/>
    <w:rsid w:val="0028765C"/>
    <w:rsid w:val="00287C28"/>
    <w:rsid w:val="00287DA8"/>
    <w:rsid w:val="0029000D"/>
    <w:rsid w:val="00290202"/>
    <w:rsid w:val="0029048D"/>
    <w:rsid w:val="00290E60"/>
    <w:rsid w:val="00290FDC"/>
    <w:rsid w:val="002913E3"/>
    <w:rsid w:val="00291C52"/>
    <w:rsid w:val="002923B9"/>
    <w:rsid w:val="00292C30"/>
    <w:rsid w:val="0029308D"/>
    <w:rsid w:val="00293467"/>
    <w:rsid w:val="00293504"/>
    <w:rsid w:val="002944CA"/>
    <w:rsid w:val="00294A52"/>
    <w:rsid w:val="00294EB7"/>
    <w:rsid w:val="002952C0"/>
    <w:rsid w:val="0029639B"/>
    <w:rsid w:val="00296FD8"/>
    <w:rsid w:val="0029743A"/>
    <w:rsid w:val="002979DB"/>
    <w:rsid w:val="00297DBE"/>
    <w:rsid w:val="002A0724"/>
    <w:rsid w:val="002A07C1"/>
    <w:rsid w:val="002A1DF0"/>
    <w:rsid w:val="002A205B"/>
    <w:rsid w:val="002A2A95"/>
    <w:rsid w:val="002A2AB3"/>
    <w:rsid w:val="002A3668"/>
    <w:rsid w:val="002A44B6"/>
    <w:rsid w:val="002A4DE9"/>
    <w:rsid w:val="002A53DF"/>
    <w:rsid w:val="002A5C89"/>
    <w:rsid w:val="002A6D82"/>
    <w:rsid w:val="002B03CD"/>
    <w:rsid w:val="002B07BF"/>
    <w:rsid w:val="002B0805"/>
    <w:rsid w:val="002B0FD5"/>
    <w:rsid w:val="002B11A0"/>
    <w:rsid w:val="002B26D2"/>
    <w:rsid w:val="002B2C92"/>
    <w:rsid w:val="002B318B"/>
    <w:rsid w:val="002B3BD3"/>
    <w:rsid w:val="002B3D90"/>
    <w:rsid w:val="002B475D"/>
    <w:rsid w:val="002B4B75"/>
    <w:rsid w:val="002B4FE2"/>
    <w:rsid w:val="002B57C4"/>
    <w:rsid w:val="002B581E"/>
    <w:rsid w:val="002B7C8F"/>
    <w:rsid w:val="002B7FB1"/>
    <w:rsid w:val="002C0364"/>
    <w:rsid w:val="002C0397"/>
    <w:rsid w:val="002C062B"/>
    <w:rsid w:val="002C0779"/>
    <w:rsid w:val="002C138C"/>
    <w:rsid w:val="002C203A"/>
    <w:rsid w:val="002C2A3D"/>
    <w:rsid w:val="002C2C1F"/>
    <w:rsid w:val="002C2FCD"/>
    <w:rsid w:val="002C300F"/>
    <w:rsid w:val="002C36BB"/>
    <w:rsid w:val="002C3AE4"/>
    <w:rsid w:val="002C4148"/>
    <w:rsid w:val="002C4749"/>
    <w:rsid w:val="002C4CB7"/>
    <w:rsid w:val="002C5620"/>
    <w:rsid w:val="002C61E0"/>
    <w:rsid w:val="002C6221"/>
    <w:rsid w:val="002C6374"/>
    <w:rsid w:val="002C7B03"/>
    <w:rsid w:val="002D04A2"/>
    <w:rsid w:val="002D0657"/>
    <w:rsid w:val="002D13B7"/>
    <w:rsid w:val="002D1E49"/>
    <w:rsid w:val="002D20FC"/>
    <w:rsid w:val="002D248A"/>
    <w:rsid w:val="002D26FA"/>
    <w:rsid w:val="002D2B4E"/>
    <w:rsid w:val="002D4746"/>
    <w:rsid w:val="002D47AE"/>
    <w:rsid w:val="002D4E37"/>
    <w:rsid w:val="002D50D3"/>
    <w:rsid w:val="002D52E0"/>
    <w:rsid w:val="002D5A7E"/>
    <w:rsid w:val="002D68CF"/>
    <w:rsid w:val="002D7E97"/>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082"/>
    <w:rsid w:val="002E53CF"/>
    <w:rsid w:val="002E58E1"/>
    <w:rsid w:val="002E60E3"/>
    <w:rsid w:val="002E65AE"/>
    <w:rsid w:val="002E67C2"/>
    <w:rsid w:val="002E68A2"/>
    <w:rsid w:val="002E6C03"/>
    <w:rsid w:val="002F0045"/>
    <w:rsid w:val="002F025B"/>
    <w:rsid w:val="002F1E03"/>
    <w:rsid w:val="002F2AE0"/>
    <w:rsid w:val="002F2FB7"/>
    <w:rsid w:val="002F3827"/>
    <w:rsid w:val="002F413F"/>
    <w:rsid w:val="002F44AD"/>
    <w:rsid w:val="002F45D3"/>
    <w:rsid w:val="002F5C18"/>
    <w:rsid w:val="002F5FDA"/>
    <w:rsid w:val="002F7D48"/>
    <w:rsid w:val="0030000D"/>
    <w:rsid w:val="003005AC"/>
    <w:rsid w:val="00300A26"/>
    <w:rsid w:val="00300ADD"/>
    <w:rsid w:val="003011C0"/>
    <w:rsid w:val="0030121F"/>
    <w:rsid w:val="00301890"/>
    <w:rsid w:val="00301FE0"/>
    <w:rsid w:val="003024DE"/>
    <w:rsid w:val="00302701"/>
    <w:rsid w:val="003030AB"/>
    <w:rsid w:val="00303442"/>
    <w:rsid w:val="003044B9"/>
    <w:rsid w:val="00305A3A"/>
    <w:rsid w:val="00305D2B"/>
    <w:rsid w:val="003073BB"/>
    <w:rsid w:val="00307683"/>
    <w:rsid w:val="00307B27"/>
    <w:rsid w:val="00307D3F"/>
    <w:rsid w:val="0031013F"/>
    <w:rsid w:val="00311941"/>
    <w:rsid w:val="003123EA"/>
    <w:rsid w:val="003125FA"/>
    <w:rsid w:val="003135FB"/>
    <w:rsid w:val="00313C4F"/>
    <w:rsid w:val="003149EC"/>
    <w:rsid w:val="003158FE"/>
    <w:rsid w:val="00315C46"/>
    <w:rsid w:val="00316717"/>
    <w:rsid w:val="00317050"/>
    <w:rsid w:val="00320B56"/>
    <w:rsid w:val="00320F94"/>
    <w:rsid w:val="00322DE4"/>
    <w:rsid w:val="003230B0"/>
    <w:rsid w:val="00324B00"/>
    <w:rsid w:val="003253AF"/>
    <w:rsid w:val="00325F5C"/>
    <w:rsid w:val="003268CF"/>
    <w:rsid w:val="00326974"/>
    <w:rsid w:val="0032739C"/>
    <w:rsid w:val="00327A0A"/>
    <w:rsid w:val="0033007D"/>
    <w:rsid w:val="0033027D"/>
    <w:rsid w:val="003308C4"/>
    <w:rsid w:val="00330DE8"/>
    <w:rsid w:val="00331EDC"/>
    <w:rsid w:val="003323F3"/>
    <w:rsid w:val="00333DC8"/>
    <w:rsid w:val="00335250"/>
    <w:rsid w:val="0033592C"/>
    <w:rsid w:val="00335B9C"/>
    <w:rsid w:val="00335F31"/>
    <w:rsid w:val="00336164"/>
    <w:rsid w:val="0033635C"/>
    <w:rsid w:val="00336A86"/>
    <w:rsid w:val="00336AD8"/>
    <w:rsid w:val="00340EAD"/>
    <w:rsid w:val="0034150F"/>
    <w:rsid w:val="00341A50"/>
    <w:rsid w:val="0034298C"/>
    <w:rsid w:val="0034305B"/>
    <w:rsid w:val="00343E84"/>
    <w:rsid w:val="003444EB"/>
    <w:rsid w:val="00344778"/>
    <w:rsid w:val="00344F78"/>
    <w:rsid w:val="0034511B"/>
    <w:rsid w:val="00345316"/>
    <w:rsid w:val="00345740"/>
    <w:rsid w:val="0034622B"/>
    <w:rsid w:val="003504EC"/>
    <w:rsid w:val="003509B5"/>
    <w:rsid w:val="00350EF6"/>
    <w:rsid w:val="00351118"/>
    <w:rsid w:val="0035244F"/>
    <w:rsid w:val="00352D0B"/>
    <w:rsid w:val="00352DAE"/>
    <w:rsid w:val="00353295"/>
    <w:rsid w:val="003539B2"/>
    <w:rsid w:val="00353A56"/>
    <w:rsid w:val="00353D7D"/>
    <w:rsid w:val="0035414B"/>
    <w:rsid w:val="00354387"/>
    <w:rsid w:val="00354D13"/>
    <w:rsid w:val="00355DD1"/>
    <w:rsid w:val="00356CEC"/>
    <w:rsid w:val="00357034"/>
    <w:rsid w:val="00357522"/>
    <w:rsid w:val="003576D7"/>
    <w:rsid w:val="00357712"/>
    <w:rsid w:val="00357E01"/>
    <w:rsid w:val="0036073A"/>
    <w:rsid w:val="00360F4F"/>
    <w:rsid w:val="0036185C"/>
    <w:rsid w:val="00361AFA"/>
    <w:rsid w:val="00362C5A"/>
    <w:rsid w:val="00362FFF"/>
    <w:rsid w:val="00364283"/>
    <w:rsid w:val="003643CE"/>
    <w:rsid w:val="00364C7A"/>
    <w:rsid w:val="00365FD1"/>
    <w:rsid w:val="0036641B"/>
    <w:rsid w:val="003670A6"/>
    <w:rsid w:val="00367CE6"/>
    <w:rsid w:val="00370042"/>
    <w:rsid w:val="00370285"/>
    <w:rsid w:val="003703C5"/>
    <w:rsid w:val="00370EFD"/>
    <w:rsid w:val="0037164C"/>
    <w:rsid w:val="003719F5"/>
    <w:rsid w:val="00371E90"/>
    <w:rsid w:val="003723DD"/>
    <w:rsid w:val="00372A6B"/>
    <w:rsid w:val="003741D2"/>
    <w:rsid w:val="00374708"/>
    <w:rsid w:val="00374804"/>
    <w:rsid w:val="00374F06"/>
    <w:rsid w:val="00375BD2"/>
    <w:rsid w:val="00375CE1"/>
    <w:rsid w:val="003764FA"/>
    <w:rsid w:val="00376A34"/>
    <w:rsid w:val="00376AD6"/>
    <w:rsid w:val="00376C0D"/>
    <w:rsid w:val="0037709A"/>
    <w:rsid w:val="003773C7"/>
    <w:rsid w:val="00377569"/>
    <w:rsid w:val="00377A68"/>
    <w:rsid w:val="00377CE8"/>
    <w:rsid w:val="00380614"/>
    <w:rsid w:val="003810EA"/>
    <w:rsid w:val="003811F7"/>
    <w:rsid w:val="0038166A"/>
    <w:rsid w:val="0038187D"/>
    <w:rsid w:val="003820EF"/>
    <w:rsid w:val="003821E7"/>
    <w:rsid w:val="00382B96"/>
    <w:rsid w:val="00383130"/>
    <w:rsid w:val="00383D4B"/>
    <w:rsid w:val="003848D9"/>
    <w:rsid w:val="00384DBE"/>
    <w:rsid w:val="00385DBB"/>
    <w:rsid w:val="0038686C"/>
    <w:rsid w:val="00386B71"/>
    <w:rsid w:val="00387137"/>
    <w:rsid w:val="003871D9"/>
    <w:rsid w:val="00387771"/>
    <w:rsid w:val="00387B4D"/>
    <w:rsid w:val="0039067C"/>
    <w:rsid w:val="003908C2"/>
    <w:rsid w:val="0039178D"/>
    <w:rsid w:val="00392C0A"/>
    <w:rsid w:val="00393367"/>
    <w:rsid w:val="00393636"/>
    <w:rsid w:val="00393B78"/>
    <w:rsid w:val="00393B7F"/>
    <w:rsid w:val="003942A4"/>
    <w:rsid w:val="00394916"/>
    <w:rsid w:val="00394E4F"/>
    <w:rsid w:val="003959A9"/>
    <w:rsid w:val="0039665F"/>
    <w:rsid w:val="00396A06"/>
    <w:rsid w:val="00396D81"/>
    <w:rsid w:val="003A0311"/>
    <w:rsid w:val="003A0601"/>
    <w:rsid w:val="003A073C"/>
    <w:rsid w:val="003A0F88"/>
    <w:rsid w:val="003A12CF"/>
    <w:rsid w:val="003A1341"/>
    <w:rsid w:val="003A19E0"/>
    <w:rsid w:val="003A1C4F"/>
    <w:rsid w:val="003A1DD5"/>
    <w:rsid w:val="003A336B"/>
    <w:rsid w:val="003A41B3"/>
    <w:rsid w:val="003A42BB"/>
    <w:rsid w:val="003A5125"/>
    <w:rsid w:val="003A590E"/>
    <w:rsid w:val="003A6D8E"/>
    <w:rsid w:val="003B0B4D"/>
    <w:rsid w:val="003B0D91"/>
    <w:rsid w:val="003B1041"/>
    <w:rsid w:val="003B1475"/>
    <w:rsid w:val="003B1E84"/>
    <w:rsid w:val="003B2360"/>
    <w:rsid w:val="003B3F9B"/>
    <w:rsid w:val="003B47B7"/>
    <w:rsid w:val="003B4873"/>
    <w:rsid w:val="003B4FDE"/>
    <w:rsid w:val="003B5051"/>
    <w:rsid w:val="003B570F"/>
    <w:rsid w:val="003B5BA9"/>
    <w:rsid w:val="003B5E30"/>
    <w:rsid w:val="003B61BB"/>
    <w:rsid w:val="003B6256"/>
    <w:rsid w:val="003B640C"/>
    <w:rsid w:val="003B6FCB"/>
    <w:rsid w:val="003C00D9"/>
    <w:rsid w:val="003C0211"/>
    <w:rsid w:val="003C0FB1"/>
    <w:rsid w:val="003C1734"/>
    <w:rsid w:val="003C1D3F"/>
    <w:rsid w:val="003C1F75"/>
    <w:rsid w:val="003C23C3"/>
    <w:rsid w:val="003C28E6"/>
    <w:rsid w:val="003C36FC"/>
    <w:rsid w:val="003C3A85"/>
    <w:rsid w:val="003C4F25"/>
    <w:rsid w:val="003C5113"/>
    <w:rsid w:val="003C5FE4"/>
    <w:rsid w:val="003C6C3E"/>
    <w:rsid w:val="003C6E9F"/>
    <w:rsid w:val="003D0246"/>
    <w:rsid w:val="003D070C"/>
    <w:rsid w:val="003D09DA"/>
    <w:rsid w:val="003D0A1E"/>
    <w:rsid w:val="003D12AF"/>
    <w:rsid w:val="003D2339"/>
    <w:rsid w:val="003D26AA"/>
    <w:rsid w:val="003D3A3E"/>
    <w:rsid w:val="003D3C11"/>
    <w:rsid w:val="003D3D16"/>
    <w:rsid w:val="003D4350"/>
    <w:rsid w:val="003D4409"/>
    <w:rsid w:val="003D4A54"/>
    <w:rsid w:val="003D5717"/>
    <w:rsid w:val="003D5B80"/>
    <w:rsid w:val="003D676A"/>
    <w:rsid w:val="003D6873"/>
    <w:rsid w:val="003D68E7"/>
    <w:rsid w:val="003D6E58"/>
    <w:rsid w:val="003D7ADC"/>
    <w:rsid w:val="003D7FB8"/>
    <w:rsid w:val="003D7FC6"/>
    <w:rsid w:val="003E0CE4"/>
    <w:rsid w:val="003E15BE"/>
    <w:rsid w:val="003E1966"/>
    <w:rsid w:val="003E1CF4"/>
    <w:rsid w:val="003E220A"/>
    <w:rsid w:val="003E2489"/>
    <w:rsid w:val="003E29F9"/>
    <w:rsid w:val="003E2D72"/>
    <w:rsid w:val="003E2FAF"/>
    <w:rsid w:val="003E3524"/>
    <w:rsid w:val="003E3B02"/>
    <w:rsid w:val="003E46DB"/>
    <w:rsid w:val="003E4CDB"/>
    <w:rsid w:val="003E6592"/>
    <w:rsid w:val="003E6B0B"/>
    <w:rsid w:val="003F0656"/>
    <w:rsid w:val="003F074F"/>
    <w:rsid w:val="003F0EBC"/>
    <w:rsid w:val="003F1133"/>
    <w:rsid w:val="003F1673"/>
    <w:rsid w:val="003F1D8B"/>
    <w:rsid w:val="003F2034"/>
    <w:rsid w:val="003F2244"/>
    <w:rsid w:val="003F23B6"/>
    <w:rsid w:val="003F2624"/>
    <w:rsid w:val="003F2711"/>
    <w:rsid w:val="003F34A4"/>
    <w:rsid w:val="003F3978"/>
    <w:rsid w:val="003F3B26"/>
    <w:rsid w:val="003F44EC"/>
    <w:rsid w:val="003F4933"/>
    <w:rsid w:val="003F536B"/>
    <w:rsid w:val="003F586D"/>
    <w:rsid w:val="003F649C"/>
    <w:rsid w:val="003F6853"/>
    <w:rsid w:val="003F6ADF"/>
    <w:rsid w:val="003F70D0"/>
    <w:rsid w:val="003F7DFF"/>
    <w:rsid w:val="004001C7"/>
    <w:rsid w:val="0040042A"/>
    <w:rsid w:val="004009C5"/>
    <w:rsid w:val="00400E97"/>
    <w:rsid w:val="004024AB"/>
    <w:rsid w:val="0040303D"/>
    <w:rsid w:val="0040379F"/>
    <w:rsid w:val="00403883"/>
    <w:rsid w:val="00403F25"/>
    <w:rsid w:val="004041B2"/>
    <w:rsid w:val="004041BC"/>
    <w:rsid w:val="004055EE"/>
    <w:rsid w:val="00405EFB"/>
    <w:rsid w:val="0040689B"/>
    <w:rsid w:val="00406F4B"/>
    <w:rsid w:val="004073B0"/>
    <w:rsid w:val="0041093B"/>
    <w:rsid w:val="00410BEC"/>
    <w:rsid w:val="004111BE"/>
    <w:rsid w:val="00412403"/>
    <w:rsid w:val="004127B4"/>
    <w:rsid w:val="00412A92"/>
    <w:rsid w:val="00412C79"/>
    <w:rsid w:val="00414587"/>
    <w:rsid w:val="004148F6"/>
    <w:rsid w:val="00414F48"/>
    <w:rsid w:val="00414FC7"/>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C97"/>
    <w:rsid w:val="00426034"/>
    <w:rsid w:val="0042654A"/>
    <w:rsid w:val="00426761"/>
    <w:rsid w:val="00426AA7"/>
    <w:rsid w:val="00427478"/>
    <w:rsid w:val="004276E3"/>
    <w:rsid w:val="0042795C"/>
    <w:rsid w:val="00427E67"/>
    <w:rsid w:val="00430178"/>
    <w:rsid w:val="00430250"/>
    <w:rsid w:val="004309F8"/>
    <w:rsid w:val="00431347"/>
    <w:rsid w:val="00431843"/>
    <w:rsid w:val="0043270B"/>
    <w:rsid w:val="00432E20"/>
    <w:rsid w:val="00432F8F"/>
    <w:rsid w:val="0043424B"/>
    <w:rsid w:val="0043480E"/>
    <w:rsid w:val="0043486A"/>
    <w:rsid w:val="004355EB"/>
    <w:rsid w:val="00435602"/>
    <w:rsid w:val="00435635"/>
    <w:rsid w:val="004356FA"/>
    <w:rsid w:val="00435794"/>
    <w:rsid w:val="00435CCF"/>
    <w:rsid w:val="004365C5"/>
    <w:rsid w:val="004371AB"/>
    <w:rsid w:val="0044035D"/>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CFF"/>
    <w:rsid w:val="004462AF"/>
    <w:rsid w:val="00446D2B"/>
    <w:rsid w:val="00446D7F"/>
    <w:rsid w:val="00450058"/>
    <w:rsid w:val="00450D3B"/>
    <w:rsid w:val="00450D54"/>
    <w:rsid w:val="00450E4C"/>
    <w:rsid w:val="004518D5"/>
    <w:rsid w:val="004519E4"/>
    <w:rsid w:val="00451B17"/>
    <w:rsid w:val="00451BEB"/>
    <w:rsid w:val="00451E3C"/>
    <w:rsid w:val="00452891"/>
    <w:rsid w:val="00453DEF"/>
    <w:rsid w:val="0045405E"/>
    <w:rsid w:val="004543E4"/>
    <w:rsid w:val="004548E5"/>
    <w:rsid w:val="00455318"/>
    <w:rsid w:val="00456114"/>
    <w:rsid w:val="004562F8"/>
    <w:rsid w:val="00456971"/>
    <w:rsid w:val="0045742D"/>
    <w:rsid w:val="004574AB"/>
    <w:rsid w:val="0046027A"/>
    <w:rsid w:val="004608A9"/>
    <w:rsid w:val="00460958"/>
    <w:rsid w:val="0046110A"/>
    <w:rsid w:val="0046118E"/>
    <w:rsid w:val="004612C8"/>
    <w:rsid w:val="004616E5"/>
    <w:rsid w:val="0046194F"/>
    <w:rsid w:val="00461B3E"/>
    <w:rsid w:val="00461E80"/>
    <w:rsid w:val="00462420"/>
    <w:rsid w:val="00463146"/>
    <w:rsid w:val="004631EA"/>
    <w:rsid w:val="004633B5"/>
    <w:rsid w:val="004641FE"/>
    <w:rsid w:val="0046434B"/>
    <w:rsid w:val="00465573"/>
    <w:rsid w:val="0046579C"/>
    <w:rsid w:val="00465FF9"/>
    <w:rsid w:val="0046649C"/>
    <w:rsid w:val="004664A6"/>
    <w:rsid w:val="004670B3"/>
    <w:rsid w:val="00467A56"/>
    <w:rsid w:val="00467B21"/>
    <w:rsid w:val="00470750"/>
    <w:rsid w:val="004707FD"/>
    <w:rsid w:val="00471856"/>
    <w:rsid w:val="00471C28"/>
    <w:rsid w:val="00472A81"/>
    <w:rsid w:val="00472D98"/>
    <w:rsid w:val="0047343E"/>
    <w:rsid w:val="00473779"/>
    <w:rsid w:val="00473839"/>
    <w:rsid w:val="00473AD0"/>
    <w:rsid w:val="0047400A"/>
    <w:rsid w:val="0047434F"/>
    <w:rsid w:val="004743E2"/>
    <w:rsid w:val="00474E4E"/>
    <w:rsid w:val="00475260"/>
    <w:rsid w:val="00475596"/>
    <w:rsid w:val="004759AD"/>
    <w:rsid w:val="0047606A"/>
    <w:rsid w:val="00476D8B"/>
    <w:rsid w:val="0047703F"/>
    <w:rsid w:val="0047765A"/>
    <w:rsid w:val="0047786D"/>
    <w:rsid w:val="00477FF7"/>
    <w:rsid w:val="00480F17"/>
    <w:rsid w:val="004813F5"/>
    <w:rsid w:val="00481607"/>
    <w:rsid w:val="004831A0"/>
    <w:rsid w:val="00483D11"/>
    <w:rsid w:val="00483D84"/>
    <w:rsid w:val="0048406D"/>
    <w:rsid w:val="00484C46"/>
    <w:rsid w:val="00485560"/>
    <w:rsid w:val="00485E8A"/>
    <w:rsid w:val="004860F5"/>
    <w:rsid w:val="00486EEB"/>
    <w:rsid w:val="0048729C"/>
    <w:rsid w:val="00487778"/>
    <w:rsid w:val="004877AA"/>
    <w:rsid w:val="00487852"/>
    <w:rsid w:val="00487C42"/>
    <w:rsid w:val="00490165"/>
    <w:rsid w:val="0049055A"/>
    <w:rsid w:val="00490649"/>
    <w:rsid w:val="0049104A"/>
    <w:rsid w:val="00491560"/>
    <w:rsid w:val="00491EEE"/>
    <w:rsid w:val="004924E5"/>
    <w:rsid w:val="00493063"/>
    <w:rsid w:val="00493A0E"/>
    <w:rsid w:val="00493D08"/>
    <w:rsid w:val="00493E99"/>
    <w:rsid w:val="004943E3"/>
    <w:rsid w:val="004945CB"/>
    <w:rsid w:val="00495AA2"/>
    <w:rsid w:val="00495F7A"/>
    <w:rsid w:val="004961DB"/>
    <w:rsid w:val="0049630D"/>
    <w:rsid w:val="00496927"/>
    <w:rsid w:val="00496A97"/>
    <w:rsid w:val="00497E75"/>
    <w:rsid w:val="00497FF8"/>
    <w:rsid w:val="004A04B1"/>
    <w:rsid w:val="004A0C8F"/>
    <w:rsid w:val="004A15A9"/>
    <w:rsid w:val="004A1912"/>
    <w:rsid w:val="004A201F"/>
    <w:rsid w:val="004A3155"/>
    <w:rsid w:val="004A3394"/>
    <w:rsid w:val="004A366E"/>
    <w:rsid w:val="004A3CFF"/>
    <w:rsid w:val="004A3F3A"/>
    <w:rsid w:val="004A43B1"/>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1AE"/>
    <w:rsid w:val="004B1313"/>
    <w:rsid w:val="004B1C42"/>
    <w:rsid w:val="004B225E"/>
    <w:rsid w:val="004B2457"/>
    <w:rsid w:val="004B2B31"/>
    <w:rsid w:val="004B3C3F"/>
    <w:rsid w:val="004B3CE9"/>
    <w:rsid w:val="004B4D0A"/>
    <w:rsid w:val="004B5420"/>
    <w:rsid w:val="004B5497"/>
    <w:rsid w:val="004B566D"/>
    <w:rsid w:val="004B5C0C"/>
    <w:rsid w:val="004B6301"/>
    <w:rsid w:val="004B6979"/>
    <w:rsid w:val="004B6D52"/>
    <w:rsid w:val="004B71E9"/>
    <w:rsid w:val="004C0346"/>
    <w:rsid w:val="004C0861"/>
    <w:rsid w:val="004C0B5B"/>
    <w:rsid w:val="004C0F99"/>
    <w:rsid w:val="004C130D"/>
    <w:rsid w:val="004C1E76"/>
    <w:rsid w:val="004C20B1"/>
    <w:rsid w:val="004C2F01"/>
    <w:rsid w:val="004C35D8"/>
    <w:rsid w:val="004C3974"/>
    <w:rsid w:val="004C4443"/>
    <w:rsid w:val="004C44D3"/>
    <w:rsid w:val="004C4C9E"/>
    <w:rsid w:val="004C507D"/>
    <w:rsid w:val="004C521E"/>
    <w:rsid w:val="004C549E"/>
    <w:rsid w:val="004C5F55"/>
    <w:rsid w:val="004C654C"/>
    <w:rsid w:val="004C68DA"/>
    <w:rsid w:val="004C6A7B"/>
    <w:rsid w:val="004C6ED4"/>
    <w:rsid w:val="004C70A2"/>
    <w:rsid w:val="004C7384"/>
    <w:rsid w:val="004C7440"/>
    <w:rsid w:val="004C7BDF"/>
    <w:rsid w:val="004D1036"/>
    <w:rsid w:val="004D1A33"/>
    <w:rsid w:val="004D1D64"/>
    <w:rsid w:val="004D25FC"/>
    <w:rsid w:val="004D2848"/>
    <w:rsid w:val="004D2C45"/>
    <w:rsid w:val="004D2CDA"/>
    <w:rsid w:val="004D2DAF"/>
    <w:rsid w:val="004D3EB5"/>
    <w:rsid w:val="004D3F7D"/>
    <w:rsid w:val="004D4968"/>
    <w:rsid w:val="004D5169"/>
    <w:rsid w:val="004D5F40"/>
    <w:rsid w:val="004D6240"/>
    <w:rsid w:val="004D6794"/>
    <w:rsid w:val="004E0289"/>
    <w:rsid w:val="004E03BE"/>
    <w:rsid w:val="004E0821"/>
    <w:rsid w:val="004E0BDC"/>
    <w:rsid w:val="004E0CD0"/>
    <w:rsid w:val="004E0E39"/>
    <w:rsid w:val="004E12EB"/>
    <w:rsid w:val="004E1498"/>
    <w:rsid w:val="004E3485"/>
    <w:rsid w:val="004E3D43"/>
    <w:rsid w:val="004E3FD8"/>
    <w:rsid w:val="004E4503"/>
    <w:rsid w:val="004E4FE3"/>
    <w:rsid w:val="004E53AE"/>
    <w:rsid w:val="004E5A69"/>
    <w:rsid w:val="004E5C61"/>
    <w:rsid w:val="004E5EF4"/>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3EB6"/>
    <w:rsid w:val="004F4241"/>
    <w:rsid w:val="004F438E"/>
    <w:rsid w:val="004F5C31"/>
    <w:rsid w:val="004F6AFE"/>
    <w:rsid w:val="004F723E"/>
    <w:rsid w:val="004F73FE"/>
    <w:rsid w:val="004F7F1A"/>
    <w:rsid w:val="0050031C"/>
    <w:rsid w:val="005004F7"/>
    <w:rsid w:val="00500798"/>
    <w:rsid w:val="00500A59"/>
    <w:rsid w:val="00500B71"/>
    <w:rsid w:val="005015F9"/>
    <w:rsid w:val="0050169C"/>
    <w:rsid w:val="00502C24"/>
    <w:rsid w:val="0050316A"/>
    <w:rsid w:val="00503210"/>
    <w:rsid w:val="00503EC5"/>
    <w:rsid w:val="00503F53"/>
    <w:rsid w:val="005043A3"/>
    <w:rsid w:val="00504FF2"/>
    <w:rsid w:val="005052AC"/>
    <w:rsid w:val="00505A2A"/>
    <w:rsid w:val="00505E39"/>
    <w:rsid w:val="00506571"/>
    <w:rsid w:val="00506700"/>
    <w:rsid w:val="00506C01"/>
    <w:rsid w:val="00506C2E"/>
    <w:rsid w:val="00506C57"/>
    <w:rsid w:val="00506D59"/>
    <w:rsid w:val="00507200"/>
    <w:rsid w:val="00507267"/>
    <w:rsid w:val="005072E8"/>
    <w:rsid w:val="00507CAF"/>
    <w:rsid w:val="00510444"/>
    <w:rsid w:val="00510644"/>
    <w:rsid w:val="00510BF8"/>
    <w:rsid w:val="00511050"/>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1D65"/>
    <w:rsid w:val="00522592"/>
    <w:rsid w:val="00522E36"/>
    <w:rsid w:val="00523B71"/>
    <w:rsid w:val="00523F32"/>
    <w:rsid w:val="00524C29"/>
    <w:rsid w:val="005251DA"/>
    <w:rsid w:val="00525515"/>
    <w:rsid w:val="005255CE"/>
    <w:rsid w:val="00525CAE"/>
    <w:rsid w:val="00526C8A"/>
    <w:rsid w:val="00527489"/>
    <w:rsid w:val="00527DB2"/>
    <w:rsid w:val="00530BD5"/>
    <w:rsid w:val="00531307"/>
    <w:rsid w:val="0053173A"/>
    <w:rsid w:val="00531824"/>
    <w:rsid w:val="005319F9"/>
    <w:rsid w:val="00532462"/>
    <w:rsid w:val="00532976"/>
    <w:rsid w:val="00533215"/>
    <w:rsid w:val="005339D2"/>
    <w:rsid w:val="005349EB"/>
    <w:rsid w:val="00534D96"/>
    <w:rsid w:val="0053542C"/>
    <w:rsid w:val="00536C79"/>
    <w:rsid w:val="005408FD"/>
    <w:rsid w:val="005417A0"/>
    <w:rsid w:val="005422E8"/>
    <w:rsid w:val="005426C4"/>
    <w:rsid w:val="00543342"/>
    <w:rsid w:val="00543A66"/>
    <w:rsid w:val="00543C34"/>
    <w:rsid w:val="005440CA"/>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B3"/>
    <w:rsid w:val="005533EA"/>
    <w:rsid w:val="0055348E"/>
    <w:rsid w:val="00553C13"/>
    <w:rsid w:val="00554999"/>
    <w:rsid w:val="005555A1"/>
    <w:rsid w:val="00556461"/>
    <w:rsid w:val="0055691E"/>
    <w:rsid w:val="00557004"/>
    <w:rsid w:val="005570E7"/>
    <w:rsid w:val="00560546"/>
    <w:rsid w:val="005612F8"/>
    <w:rsid w:val="00561327"/>
    <w:rsid w:val="0056200F"/>
    <w:rsid w:val="00562276"/>
    <w:rsid w:val="005622DF"/>
    <w:rsid w:val="005639EE"/>
    <w:rsid w:val="00563E71"/>
    <w:rsid w:val="0056434D"/>
    <w:rsid w:val="005649A2"/>
    <w:rsid w:val="00564D6E"/>
    <w:rsid w:val="00566CBF"/>
    <w:rsid w:val="0056710F"/>
    <w:rsid w:val="0056719E"/>
    <w:rsid w:val="005675AB"/>
    <w:rsid w:val="00567D6E"/>
    <w:rsid w:val="00570C83"/>
    <w:rsid w:val="00572583"/>
    <w:rsid w:val="00572A3E"/>
    <w:rsid w:val="00572B21"/>
    <w:rsid w:val="005730DB"/>
    <w:rsid w:val="00573146"/>
    <w:rsid w:val="005735E8"/>
    <w:rsid w:val="0057380A"/>
    <w:rsid w:val="00573B1B"/>
    <w:rsid w:val="00573E29"/>
    <w:rsid w:val="00573F24"/>
    <w:rsid w:val="005744F9"/>
    <w:rsid w:val="005758CE"/>
    <w:rsid w:val="00575E94"/>
    <w:rsid w:val="00575F7A"/>
    <w:rsid w:val="005770BC"/>
    <w:rsid w:val="00577BE7"/>
    <w:rsid w:val="00580F6D"/>
    <w:rsid w:val="00581367"/>
    <w:rsid w:val="005819D7"/>
    <w:rsid w:val="005823F6"/>
    <w:rsid w:val="00582D3E"/>
    <w:rsid w:val="00582E3D"/>
    <w:rsid w:val="005836D0"/>
    <w:rsid w:val="00583766"/>
    <w:rsid w:val="005840E5"/>
    <w:rsid w:val="005847CE"/>
    <w:rsid w:val="00584953"/>
    <w:rsid w:val="00584D60"/>
    <w:rsid w:val="0058501F"/>
    <w:rsid w:val="0058602D"/>
    <w:rsid w:val="0058628A"/>
    <w:rsid w:val="005864D3"/>
    <w:rsid w:val="00586D6E"/>
    <w:rsid w:val="00587570"/>
    <w:rsid w:val="0058764D"/>
    <w:rsid w:val="005877A3"/>
    <w:rsid w:val="00590C9A"/>
    <w:rsid w:val="00591331"/>
    <w:rsid w:val="005915BD"/>
    <w:rsid w:val="00591781"/>
    <w:rsid w:val="00591921"/>
    <w:rsid w:val="00591B9C"/>
    <w:rsid w:val="0059280D"/>
    <w:rsid w:val="00592A4A"/>
    <w:rsid w:val="0059360B"/>
    <w:rsid w:val="005939E5"/>
    <w:rsid w:val="00595652"/>
    <w:rsid w:val="00595B80"/>
    <w:rsid w:val="00596788"/>
    <w:rsid w:val="005968C4"/>
    <w:rsid w:val="00596A82"/>
    <w:rsid w:val="00597099"/>
    <w:rsid w:val="00597605"/>
    <w:rsid w:val="005A05C6"/>
    <w:rsid w:val="005A0753"/>
    <w:rsid w:val="005A0789"/>
    <w:rsid w:val="005A15A5"/>
    <w:rsid w:val="005A167B"/>
    <w:rsid w:val="005A2229"/>
    <w:rsid w:val="005A2832"/>
    <w:rsid w:val="005A320D"/>
    <w:rsid w:val="005A3468"/>
    <w:rsid w:val="005A35EA"/>
    <w:rsid w:val="005A36E3"/>
    <w:rsid w:val="005A391D"/>
    <w:rsid w:val="005A4A64"/>
    <w:rsid w:val="005A50FE"/>
    <w:rsid w:val="005A52F4"/>
    <w:rsid w:val="005A59CF"/>
    <w:rsid w:val="005A6CB4"/>
    <w:rsid w:val="005A7ECD"/>
    <w:rsid w:val="005A7F72"/>
    <w:rsid w:val="005B04EF"/>
    <w:rsid w:val="005B097C"/>
    <w:rsid w:val="005B1CC4"/>
    <w:rsid w:val="005B1D16"/>
    <w:rsid w:val="005B1D3E"/>
    <w:rsid w:val="005B1E97"/>
    <w:rsid w:val="005B2EB8"/>
    <w:rsid w:val="005B33A1"/>
    <w:rsid w:val="005B4182"/>
    <w:rsid w:val="005B463D"/>
    <w:rsid w:val="005B5251"/>
    <w:rsid w:val="005B54FE"/>
    <w:rsid w:val="005B5A55"/>
    <w:rsid w:val="005B5F56"/>
    <w:rsid w:val="005B67F6"/>
    <w:rsid w:val="005B7D8A"/>
    <w:rsid w:val="005C0904"/>
    <w:rsid w:val="005C09BF"/>
    <w:rsid w:val="005C0D61"/>
    <w:rsid w:val="005C0E39"/>
    <w:rsid w:val="005C17D4"/>
    <w:rsid w:val="005C18B0"/>
    <w:rsid w:val="005C1B10"/>
    <w:rsid w:val="005C2D52"/>
    <w:rsid w:val="005C2EA8"/>
    <w:rsid w:val="005C3A28"/>
    <w:rsid w:val="005C3E78"/>
    <w:rsid w:val="005C4037"/>
    <w:rsid w:val="005C5772"/>
    <w:rsid w:val="005C5849"/>
    <w:rsid w:val="005C5AA6"/>
    <w:rsid w:val="005C5E0A"/>
    <w:rsid w:val="005C5E4D"/>
    <w:rsid w:val="005C6B6E"/>
    <w:rsid w:val="005C7CAD"/>
    <w:rsid w:val="005C7DFB"/>
    <w:rsid w:val="005C7E6A"/>
    <w:rsid w:val="005D02FA"/>
    <w:rsid w:val="005D0790"/>
    <w:rsid w:val="005D2043"/>
    <w:rsid w:val="005D20FC"/>
    <w:rsid w:val="005D2464"/>
    <w:rsid w:val="005D2E6E"/>
    <w:rsid w:val="005D2EE8"/>
    <w:rsid w:val="005D32EE"/>
    <w:rsid w:val="005D38CA"/>
    <w:rsid w:val="005D3960"/>
    <w:rsid w:val="005D3CAE"/>
    <w:rsid w:val="005D4722"/>
    <w:rsid w:val="005D4884"/>
    <w:rsid w:val="005D49D1"/>
    <w:rsid w:val="005D5E46"/>
    <w:rsid w:val="005D64A5"/>
    <w:rsid w:val="005D680B"/>
    <w:rsid w:val="005D6B30"/>
    <w:rsid w:val="005D6CCF"/>
    <w:rsid w:val="005D6E0E"/>
    <w:rsid w:val="005D7AA9"/>
    <w:rsid w:val="005E0010"/>
    <w:rsid w:val="005E0690"/>
    <w:rsid w:val="005E0EAD"/>
    <w:rsid w:val="005E0EB3"/>
    <w:rsid w:val="005E1F47"/>
    <w:rsid w:val="005E260D"/>
    <w:rsid w:val="005E33B1"/>
    <w:rsid w:val="005E35FD"/>
    <w:rsid w:val="005E383F"/>
    <w:rsid w:val="005E3C05"/>
    <w:rsid w:val="005E5220"/>
    <w:rsid w:val="005E73A5"/>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5F7490"/>
    <w:rsid w:val="005F7D32"/>
    <w:rsid w:val="0060031B"/>
    <w:rsid w:val="006012E3"/>
    <w:rsid w:val="00601FCD"/>
    <w:rsid w:val="00602949"/>
    <w:rsid w:val="00602F2F"/>
    <w:rsid w:val="00602FB5"/>
    <w:rsid w:val="0060342E"/>
    <w:rsid w:val="0060384D"/>
    <w:rsid w:val="006039C5"/>
    <w:rsid w:val="0060515F"/>
    <w:rsid w:val="006062EF"/>
    <w:rsid w:val="00606C6F"/>
    <w:rsid w:val="00606FA6"/>
    <w:rsid w:val="00606FE2"/>
    <w:rsid w:val="00607079"/>
    <w:rsid w:val="00607ADE"/>
    <w:rsid w:val="00611C83"/>
    <w:rsid w:val="00611DE1"/>
    <w:rsid w:val="00612015"/>
    <w:rsid w:val="006122CF"/>
    <w:rsid w:val="0061286E"/>
    <w:rsid w:val="00612C73"/>
    <w:rsid w:val="006135B2"/>
    <w:rsid w:val="006144BB"/>
    <w:rsid w:val="00614CB4"/>
    <w:rsid w:val="00614EE6"/>
    <w:rsid w:val="00614F9B"/>
    <w:rsid w:val="006151F5"/>
    <w:rsid w:val="00615BDB"/>
    <w:rsid w:val="00616A04"/>
    <w:rsid w:val="0061717F"/>
    <w:rsid w:val="00617D03"/>
    <w:rsid w:val="00617E9E"/>
    <w:rsid w:val="00620686"/>
    <w:rsid w:val="006209E8"/>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0EE6"/>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37F9D"/>
    <w:rsid w:val="00640222"/>
    <w:rsid w:val="00640E17"/>
    <w:rsid w:val="00641061"/>
    <w:rsid w:val="006412CA"/>
    <w:rsid w:val="00641E4B"/>
    <w:rsid w:val="006427D6"/>
    <w:rsid w:val="006428E2"/>
    <w:rsid w:val="00642CE4"/>
    <w:rsid w:val="00642D10"/>
    <w:rsid w:val="006430B5"/>
    <w:rsid w:val="00644200"/>
    <w:rsid w:val="00646870"/>
    <w:rsid w:val="00647567"/>
    <w:rsid w:val="00647D2D"/>
    <w:rsid w:val="00650120"/>
    <w:rsid w:val="0065033A"/>
    <w:rsid w:val="00650675"/>
    <w:rsid w:val="006507A8"/>
    <w:rsid w:val="00650854"/>
    <w:rsid w:val="00650A04"/>
    <w:rsid w:val="00650CAB"/>
    <w:rsid w:val="006510F4"/>
    <w:rsid w:val="006514E4"/>
    <w:rsid w:val="00651AD3"/>
    <w:rsid w:val="00651EBD"/>
    <w:rsid w:val="00651FA0"/>
    <w:rsid w:val="006526F3"/>
    <w:rsid w:val="0065293D"/>
    <w:rsid w:val="006536FE"/>
    <w:rsid w:val="006544F6"/>
    <w:rsid w:val="00655070"/>
    <w:rsid w:val="006554A6"/>
    <w:rsid w:val="0065594D"/>
    <w:rsid w:val="0065595D"/>
    <w:rsid w:val="00656935"/>
    <w:rsid w:val="006569EB"/>
    <w:rsid w:val="00656D10"/>
    <w:rsid w:val="00657005"/>
    <w:rsid w:val="0065788E"/>
    <w:rsid w:val="006578D9"/>
    <w:rsid w:val="00657F3B"/>
    <w:rsid w:val="00657FE4"/>
    <w:rsid w:val="006602BB"/>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894"/>
    <w:rsid w:val="00665BBA"/>
    <w:rsid w:val="00665C15"/>
    <w:rsid w:val="00665CCE"/>
    <w:rsid w:val="00665F1A"/>
    <w:rsid w:val="00666471"/>
    <w:rsid w:val="00666653"/>
    <w:rsid w:val="0066797B"/>
    <w:rsid w:val="00667A27"/>
    <w:rsid w:val="0067016B"/>
    <w:rsid w:val="00670328"/>
    <w:rsid w:val="006704BF"/>
    <w:rsid w:val="00670AD8"/>
    <w:rsid w:val="00670ECD"/>
    <w:rsid w:val="00672B09"/>
    <w:rsid w:val="006730FA"/>
    <w:rsid w:val="00673D7C"/>
    <w:rsid w:val="00673FBF"/>
    <w:rsid w:val="00674460"/>
    <w:rsid w:val="006744FB"/>
    <w:rsid w:val="00675787"/>
    <w:rsid w:val="00676A4B"/>
    <w:rsid w:val="00676C9B"/>
    <w:rsid w:val="00677E8D"/>
    <w:rsid w:val="00680A97"/>
    <w:rsid w:val="00680C3F"/>
    <w:rsid w:val="0068102D"/>
    <w:rsid w:val="0068226B"/>
    <w:rsid w:val="00682ED3"/>
    <w:rsid w:val="0068370B"/>
    <w:rsid w:val="00683C9D"/>
    <w:rsid w:val="00684BDE"/>
    <w:rsid w:val="00684FBD"/>
    <w:rsid w:val="00685535"/>
    <w:rsid w:val="00685D3B"/>
    <w:rsid w:val="0068636B"/>
    <w:rsid w:val="00686A67"/>
    <w:rsid w:val="0068710F"/>
    <w:rsid w:val="00687817"/>
    <w:rsid w:val="0069008A"/>
    <w:rsid w:val="006905AB"/>
    <w:rsid w:val="00690881"/>
    <w:rsid w:val="00691D7B"/>
    <w:rsid w:val="00692799"/>
    <w:rsid w:val="00692A0D"/>
    <w:rsid w:val="00693077"/>
    <w:rsid w:val="00693295"/>
    <w:rsid w:val="006936BD"/>
    <w:rsid w:val="0069447C"/>
    <w:rsid w:val="00694493"/>
    <w:rsid w:val="0069554E"/>
    <w:rsid w:val="006979CD"/>
    <w:rsid w:val="00697CB8"/>
    <w:rsid w:val="00697FE2"/>
    <w:rsid w:val="006A07AE"/>
    <w:rsid w:val="006A0B05"/>
    <w:rsid w:val="006A0B49"/>
    <w:rsid w:val="006A1313"/>
    <w:rsid w:val="006A2347"/>
    <w:rsid w:val="006A24B3"/>
    <w:rsid w:val="006A2A3D"/>
    <w:rsid w:val="006A39D5"/>
    <w:rsid w:val="006A3FE2"/>
    <w:rsid w:val="006A40F0"/>
    <w:rsid w:val="006A4532"/>
    <w:rsid w:val="006A46C7"/>
    <w:rsid w:val="006A49B5"/>
    <w:rsid w:val="006A5A82"/>
    <w:rsid w:val="006A5BC7"/>
    <w:rsid w:val="006A5C44"/>
    <w:rsid w:val="006A5DE5"/>
    <w:rsid w:val="006A636A"/>
    <w:rsid w:val="006A6B69"/>
    <w:rsid w:val="006A6F85"/>
    <w:rsid w:val="006B0630"/>
    <w:rsid w:val="006B12CB"/>
    <w:rsid w:val="006B1938"/>
    <w:rsid w:val="006B19B2"/>
    <w:rsid w:val="006B1DA2"/>
    <w:rsid w:val="006B1F5F"/>
    <w:rsid w:val="006B2064"/>
    <w:rsid w:val="006B3AD6"/>
    <w:rsid w:val="006B5922"/>
    <w:rsid w:val="006B62CB"/>
    <w:rsid w:val="006B64A6"/>
    <w:rsid w:val="006B67DE"/>
    <w:rsid w:val="006B6C94"/>
    <w:rsid w:val="006B6E3E"/>
    <w:rsid w:val="006C0900"/>
    <w:rsid w:val="006C09DD"/>
    <w:rsid w:val="006C1E74"/>
    <w:rsid w:val="006C20BF"/>
    <w:rsid w:val="006C3065"/>
    <w:rsid w:val="006C3359"/>
    <w:rsid w:val="006C369C"/>
    <w:rsid w:val="006C373A"/>
    <w:rsid w:val="006C375B"/>
    <w:rsid w:val="006C3F49"/>
    <w:rsid w:val="006C40FA"/>
    <w:rsid w:val="006C432F"/>
    <w:rsid w:val="006C44D3"/>
    <w:rsid w:val="006C4B11"/>
    <w:rsid w:val="006C50C3"/>
    <w:rsid w:val="006C529E"/>
    <w:rsid w:val="006C57EC"/>
    <w:rsid w:val="006C5C20"/>
    <w:rsid w:val="006C5C25"/>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2C9B"/>
    <w:rsid w:val="006D493C"/>
    <w:rsid w:val="006D5FEE"/>
    <w:rsid w:val="006D5FEF"/>
    <w:rsid w:val="006D6015"/>
    <w:rsid w:val="006D64D6"/>
    <w:rsid w:val="006D6A4C"/>
    <w:rsid w:val="006D6FC8"/>
    <w:rsid w:val="006E0240"/>
    <w:rsid w:val="006E0659"/>
    <w:rsid w:val="006E0B10"/>
    <w:rsid w:val="006E0B16"/>
    <w:rsid w:val="006E22CC"/>
    <w:rsid w:val="006E30B9"/>
    <w:rsid w:val="006E3B45"/>
    <w:rsid w:val="006E512D"/>
    <w:rsid w:val="006E53A6"/>
    <w:rsid w:val="006E54B1"/>
    <w:rsid w:val="006E5C3A"/>
    <w:rsid w:val="006E606D"/>
    <w:rsid w:val="006E6FC9"/>
    <w:rsid w:val="006E7093"/>
    <w:rsid w:val="006E7496"/>
    <w:rsid w:val="006E7969"/>
    <w:rsid w:val="006F075A"/>
    <w:rsid w:val="006F0B08"/>
    <w:rsid w:val="006F0C12"/>
    <w:rsid w:val="006F0EB1"/>
    <w:rsid w:val="006F1636"/>
    <w:rsid w:val="006F16B4"/>
    <w:rsid w:val="006F2CCB"/>
    <w:rsid w:val="006F2E9D"/>
    <w:rsid w:val="006F314D"/>
    <w:rsid w:val="006F4F7F"/>
    <w:rsid w:val="006F52B7"/>
    <w:rsid w:val="006F57A2"/>
    <w:rsid w:val="006F59D4"/>
    <w:rsid w:val="006F5CDF"/>
    <w:rsid w:val="006F602A"/>
    <w:rsid w:val="006F6BE1"/>
    <w:rsid w:val="006F738F"/>
    <w:rsid w:val="006F7589"/>
    <w:rsid w:val="006F7E42"/>
    <w:rsid w:val="0070023A"/>
    <w:rsid w:val="007003A7"/>
    <w:rsid w:val="00700EC2"/>
    <w:rsid w:val="00700F47"/>
    <w:rsid w:val="007010B5"/>
    <w:rsid w:val="007014DF"/>
    <w:rsid w:val="007014E9"/>
    <w:rsid w:val="0070193E"/>
    <w:rsid w:val="00701DAD"/>
    <w:rsid w:val="00701F6B"/>
    <w:rsid w:val="00701F87"/>
    <w:rsid w:val="007036E5"/>
    <w:rsid w:val="007047A6"/>
    <w:rsid w:val="00704C05"/>
    <w:rsid w:val="0070509A"/>
    <w:rsid w:val="007062DD"/>
    <w:rsid w:val="00706D73"/>
    <w:rsid w:val="00706DA9"/>
    <w:rsid w:val="00706E42"/>
    <w:rsid w:val="00707BF4"/>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3FA0"/>
    <w:rsid w:val="0073446C"/>
    <w:rsid w:val="007347C0"/>
    <w:rsid w:val="007354B7"/>
    <w:rsid w:val="00735D01"/>
    <w:rsid w:val="00735DF3"/>
    <w:rsid w:val="007360C8"/>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20C9"/>
    <w:rsid w:val="00744055"/>
    <w:rsid w:val="00744F4E"/>
    <w:rsid w:val="0074576E"/>
    <w:rsid w:val="00745F65"/>
    <w:rsid w:val="0074602F"/>
    <w:rsid w:val="00746C8C"/>
    <w:rsid w:val="00747113"/>
    <w:rsid w:val="00747446"/>
    <w:rsid w:val="007477B8"/>
    <w:rsid w:val="00747915"/>
    <w:rsid w:val="00747F05"/>
    <w:rsid w:val="00750292"/>
    <w:rsid w:val="0075066D"/>
    <w:rsid w:val="00750A08"/>
    <w:rsid w:val="00751651"/>
    <w:rsid w:val="00751C37"/>
    <w:rsid w:val="007529E9"/>
    <w:rsid w:val="00752FE7"/>
    <w:rsid w:val="00753349"/>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51D"/>
    <w:rsid w:val="00757A61"/>
    <w:rsid w:val="00760D79"/>
    <w:rsid w:val="007614AE"/>
    <w:rsid w:val="007619FB"/>
    <w:rsid w:val="007622F4"/>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094"/>
    <w:rsid w:val="00775C73"/>
    <w:rsid w:val="00775F11"/>
    <w:rsid w:val="007768F2"/>
    <w:rsid w:val="00776B53"/>
    <w:rsid w:val="00776E9E"/>
    <w:rsid w:val="00777126"/>
    <w:rsid w:val="007773CD"/>
    <w:rsid w:val="00777C3F"/>
    <w:rsid w:val="00777EE9"/>
    <w:rsid w:val="00780732"/>
    <w:rsid w:val="00780E48"/>
    <w:rsid w:val="00781413"/>
    <w:rsid w:val="0078146E"/>
    <w:rsid w:val="0078165E"/>
    <w:rsid w:val="007818CA"/>
    <w:rsid w:val="00781B9A"/>
    <w:rsid w:val="0078243D"/>
    <w:rsid w:val="00782D02"/>
    <w:rsid w:val="00783659"/>
    <w:rsid w:val="0078380D"/>
    <w:rsid w:val="00783BCC"/>
    <w:rsid w:val="00784702"/>
    <w:rsid w:val="007847B9"/>
    <w:rsid w:val="007850B5"/>
    <w:rsid w:val="007860C0"/>
    <w:rsid w:val="00786272"/>
    <w:rsid w:val="007864B2"/>
    <w:rsid w:val="00786620"/>
    <w:rsid w:val="00786D0A"/>
    <w:rsid w:val="00787736"/>
    <w:rsid w:val="00787A55"/>
    <w:rsid w:val="00787FF1"/>
    <w:rsid w:val="00790693"/>
    <w:rsid w:val="00790843"/>
    <w:rsid w:val="007916D2"/>
    <w:rsid w:val="00792A72"/>
    <w:rsid w:val="00792ECC"/>
    <w:rsid w:val="0079353F"/>
    <w:rsid w:val="0079380A"/>
    <w:rsid w:val="007939C7"/>
    <w:rsid w:val="00793F07"/>
    <w:rsid w:val="00794052"/>
    <w:rsid w:val="007940AC"/>
    <w:rsid w:val="0079484F"/>
    <w:rsid w:val="00794DA6"/>
    <w:rsid w:val="007955A1"/>
    <w:rsid w:val="007958CB"/>
    <w:rsid w:val="0079592D"/>
    <w:rsid w:val="0079740B"/>
    <w:rsid w:val="0079740D"/>
    <w:rsid w:val="00797FCF"/>
    <w:rsid w:val="007A00DB"/>
    <w:rsid w:val="007A06C7"/>
    <w:rsid w:val="007A0BE6"/>
    <w:rsid w:val="007A0D8D"/>
    <w:rsid w:val="007A0EAE"/>
    <w:rsid w:val="007A1B63"/>
    <w:rsid w:val="007A1BE6"/>
    <w:rsid w:val="007A2BFF"/>
    <w:rsid w:val="007A2D0B"/>
    <w:rsid w:val="007A2F04"/>
    <w:rsid w:val="007A305A"/>
    <w:rsid w:val="007A33C1"/>
    <w:rsid w:val="007A33FF"/>
    <w:rsid w:val="007A4C0C"/>
    <w:rsid w:val="007A5493"/>
    <w:rsid w:val="007A5A5A"/>
    <w:rsid w:val="007A5BC2"/>
    <w:rsid w:val="007A618D"/>
    <w:rsid w:val="007A62B3"/>
    <w:rsid w:val="007A765B"/>
    <w:rsid w:val="007A7F30"/>
    <w:rsid w:val="007B0253"/>
    <w:rsid w:val="007B0A2A"/>
    <w:rsid w:val="007B0E3D"/>
    <w:rsid w:val="007B1061"/>
    <w:rsid w:val="007B1306"/>
    <w:rsid w:val="007B1B64"/>
    <w:rsid w:val="007B1C8A"/>
    <w:rsid w:val="007B2638"/>
    <w:rsid w:val="007B2877"/>
    <w:rsid w:val="007B2D8B"/>
    <w:rsid w:val="007B30F0"/>
    <w:rsid w:val="007B448A"/>
    <w:rsid w:val="007B4B0D"/>
    <w:rsid w:val="007B4C6D"/>
    <w:rsid w:val="007B4E3F"/>
    <w:rsid w:val="007B522A"/>
    <w:rsid w:val="007B7275"/>
    <w:rsid w:val="007C09E4"/>
    <w:rsid w:val="007C0D95"/>
    <w:rsid w:val="007C0E3C"/>
    <w:rsid w:val="007C0F3A"/>
    <w:rsid w:val="007C1537"/>
    <w:rsid w:val="007C18C0"/>
    <w:rsid w:val="007C1B05"/>
    <w:rsid w:val="007C30C6"/>
    <w:rsid w:val="007C3F46"/>
    <w:rsid w:val="007C508D"/>
    <w:rsid w:val="007C52ED"/>
    <w:rsid w:val="007C53A1"/>
    <w:rsid w:val="007C5DB6"/>
    <w:rsid w:val="007C64BC"/>
    <w:rsid w:val="007C6714"/>
    <w:rsid w:val="007C675F"/>
    <w:rsid w:val="007C6835"/>
    <w:rsid w:val="007C7EF3"/>
    <w:rsid w:val="007D0118"/>
    <w:rsid w:val="007D014E"/>
    <w:rsid w:val="007D11B6"/>
    <w:rsid w:val="007D1B65"/>
    <w:rsid w:val="007D1B7C"/>
    <w:rsid w:val="007D22E2"/>
    <w:rsid w:val="007D2C12"/>
    <w:rsid w:val="007D4AF5"/>
    <w:rsid w:val="007D4FF2"/>
    <w:rsid w:val="007D512C"/>
    <w:rsid w:val="007D526F"/>
    <w:rsid w:val="007D56CA"/>
    <w:rsid w:val="007D58FC"/>
    <w:rsid w:val="007D5BD7"/>
    <w:rsid w:val="007D5C5D"/>
    <w:rsid w:val="007D62B4"/>
    <w:rsid w:val="007D6894"/>
    <w:rsid w:val="007D68F4"/>
    <w:rsid w:val="007D7042"/>
    <w:rsid w:val="007D7059"/>
    <w:rsid w:val="007D7A3E"/>
    <w:rsid w:val="007D7B54"/>
    <w:rsid w:val="007E0C8C"/>
    <w:rsid w:val="007E1479"/>
    <w:rsid w:val="007E1BF0"/>
    <w:rsid w:val="007E1C10"/>
    <w:rsid w:val="007E1CB1"/>
    <w:rsid w:val="007E201B"/>
    <w:rsid w:val="007E218F"/>
    <w:rsid w:val="007E276E"/>
    <w:rsid w:val="007E2A6B"/>
    <w:rsid w:val="007E2B64"/>
    <w:rsid w:val="007E3051"/>
    <w:rsid w:val="007E4238"/>
    <w:rsid w:val="007E4B85"/>
    <w:rsid w:val="007E4E4F"/>
    <w:rsid w:val="007E615B"/>
    <w:rsid w:val="007E686B"/>
    <w:rsid w:val="007E6D46"/>
    <w:rsid w:val="007E6DA8"/>
    <w:rsid w:val="007E7A3E"/>
    <w:rsid w:val="007F05E0"/>
    <w:rsid w:val="007F0AE2"/>
    <w:rsid w:val="007F0CC3"/>
    <w:rsid w:val="007F0DD3"/>
    <w:rsid w:val="007F163D"/>
    <w:rsid w:val="007F1A2B"/>
    <w:rsid w:val="007F1C1B"/>
    <w:rsid w:val="007F1CE5"/>
    <w:rsid w:val="007F2716"/>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095F"/>
    <w:rsid w:val="00801161"/>
    <w:rsid w:val="00801838"/>
    <w:rsid w:val="00801909"/>
    <w:rsid w:val="00801EEF"/>
    <w:rsid w:val="00801F09"/>
    <w:rsid w:val="00801F82"/>
    <w:rsid w:val="00802AC5"/>
    <w:rsid w:val="00803016"/>
    <w:rsid w:val="00804867"/>
    <w:rsid w:val="00804B2F"/>
    <w:rsid w:val="00805DA9"/>
    <w:rsid w:val="008064A1"/>
    <w:rsid w:val="008064BE"/>
    <w:rsid w:val="008064F4"/>
    <w:rsid w:val="00806A9F"/>
    <w:rsid w:val="00806B9C"/>
    <w:rsid w:val="00807316"/>
    <w:rsid w:val="0080770D"/>
    <w:rsid w:val="00807D28"/>
    <w:rsid w:val="00807D5E"/>
    <w:rsid w:val="0081012C"/>
    <w:rsid w:val="008102B3"/>
    <w:rsid w:val="00810847"/>
    <w:rsid w:val="00811036"/>
    <w:rsid w:val="0081172A"/>
    <w:rsid w:val="00811DF9"/>
    <w:rsid w:val="008122CD"/>
    <w:rsid w:val="008123D5"/>
    <w:rsid w:val="008127B0"/>
    <w:rsid w:val="00812998"/>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E25"/>
    <w:rsid w:val="00821167"/>
    <w:rsid w:val="00821737"/>
    <w:rsid w:val="00821B0B"/>
    <w:rsid w:val="00821D40"/>
    <w:rsid w:val="008237B2"/>
    <w:rsid w:val="008252AD"/>
    <w:rsid w:val="00825752"/>
    <w:rsid w:val="00827A8A"/>
    <w:rsid w:val="00830D11"/>
    <w:rsid w:val="008314F0"/>
    <w:rsid w:val="008319D3"/>
    <w:rsid w:val="008329C0"/>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257F"/>
    <w:rsid w:val="00842C44"/>
    <w:rsid w:val="00843971"/>
    <w:rsid w:val="00843AFD"/>
    <w:rsid w:val="00843B71"/>
    <w:rsid w:val="00843BDF"/>
    <w:rsid w:val="00843E9C"/>
    <w:rsid w:val="00843F9C"/>
    <w:rsid w:val="00844468"/>
    <w:rsid w:val="008444F8"/>
    <w:rsid w:val="0084554A"/>
    <w:rsid w:val="00845F51"/>
    <w:rsid w:val="00846069"/>
    <w:rsid w:val="0084637B"/>
    <w:rsid w:val="00846467"/>
    <w:rsid w:val="0084760D"/>
    <w:rsid w:val="00847991"/>
    <w:rsid w:val="00847C4E"/>
    <w:rsid w:val="008517C2"/>
    <w:rsid w:val="008517E2"/>
    <w:rsid w:val="00851801"/>
    <w:rsid w:val="00853116"/>
    <w:rsid w:val="008535B0"/>
    <w:rsid w:val="00853A21"/>
    <w:rsid w:val="00853BD0"/>
    <w:rsid w:val="00854983"/>
    <w:rsid w:val="00854DBE"/>
    <w:rsid w:val="00855C75"/>
    <w:rsid w:val="008569DF"/>
    <w:rsid w:val="00856B49"/>
    <w:rsid w:val="00856B6B"/>
    <w:rsid w:val="00856E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32AB"/>
    <w:rsid w:val="00864A2A"/>
    <w:rsid w:val="00865DE1"/>
    <w:rsid w:val="0086711C"/>
    <w:rsid w:val="00870793"/>
    <w:rsid w:val="0087086D"/>
    <w:rsid w:val="00871EED"/>
    <w:rsid w:val="008734E7"/>
    <w:rsid w:val="0087404E"/>
    <w:rsid w:val="008744DD"/>
    <w:rsid w:val="00874C48"/>
    <w:rsid w:val="0087504C"/>
    <w:rsid w:val="008751A1"/>
    <w:rsid w:val="0087534D"/>
    <w:rsid w:val="00875394"/>
    <w:rsid w:val="00875905"/>
    <w:rsid w:val="00876B38"/>
    <w:rsid w:val="008776B2"/>
    <w:rsid w:val="0087788F"/>
    <w:rsid w:val="00877FA3"/>
    <w:rsid w:val="008810FA"/>
    <w:rsid w:val="0088124B"/>
    <w:rsid w:val="008813B7"/>
    <w:rsid w:val="00883004"/>
    <w:rsid w:val="00883C93"/>
    <w:rsid w:val="00883ED6"/>
    <w:rsid w:val="008843EC"/>
    <w:rsid w:val="0088441D"/>
    <w:rsid w:val="00885359"/>
    <w:rsid w:val="0088579F"/>
    <w:rsid w:val="0088589D"/>
    <w:rsid w:val="00885B2E"/>
    <w:rsid w:val="00885C5A"/>
    <w:rsid w:val="008862C1"/>
    <w:rsid w:val="008865B3"/>
    <w:rsid w:val="008867CF"/>
    <w:rsid w:val="00886BA1"/>
    <w:rsid w:val="00887771"/>
    <w:rsid w:val="008907B2"/>
    <w:rsid w:val="00890B82"/>
    <w:rsid w:val="00890C19"/>
    <w:rsid w:val="00891046"/>
    <w:rsid w:val="008914A6"/>
    <w:rsid w:val="00891B63"/>
    <w:rsid w:val="00891DD0"/>
    <w:rsid w:val="008922DF"/>
    <w:rsid w:val="0089290E"/>
    <w:rsid w:val="00892C2E"/>
    <w:rsid w:val="0089357C"/>
    <w:rsid w:val="00893BEA"/>
    <w:rsid w:val="00894065"/>
    <w:rsid w:val="008949CC"/>
    <w:rsid w:val="0089549F"/>
    <w:rsid w:val="008958EF"/>
    <w:rsid w:val="008959F1"/>
    <w:rsid w:val="00895F27"/>
    <w:rsid w:val="008966C1"/>
    <w:rsid w:val="008970B5"/>
    <w:rsid w:val="008971D9"/>
    <w:rsid w:val="008A0473"/>
    <w:rsid w:val="008A1409"/>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1AAE"/>
    <w:rsid w:val="008B2DEB"/>
    <w:rsid w:val="008B3537"/>
    <w:rsid w:val="008B3D4F"/>
    <w:rsid w:val="008B4B0D"/>
    <w:rsid w:val="008B4B33"/>
    <w:rsid w:val="008B511C"/>
    <w:rsid w:val="008B5578"/>
    <w:rsid w:val="008B5867"/>
    <w:rsid w:val="008B5A81"/>
    <w:rsid w:val="008C0743"/>
    <w:rsid w:val="008C084B"/>
    <w:rsid w:val="008C0DB4"/>
    <w:rsid w:val="008C0DB5"/>
    <w:rsid w:val="008C17AE"/>
    <w:rsid w:val="008C17CD"/>
    <w:rsid w:val="008C2453"/>
    <w:rsid w:val="008C2920"/>
    <w:rsid w:val="008C3099"/>
    <w:rsid w:val="008C32F7"/>
    <w:rsid w:val="008C436D"/>
    <w:rsid w:val="008C4497"/>
    <w:rsid w:val="008C4703"/>
    <w:rsid w:val="008C4853"/>
    <w:rsid w:val="008C48F2"/>
    <w:rsid w:val="008C5040"/>
    <w:rsid w:val="008C52C6"/>
    <w:rsid w:val="008C5BE7"/>
    <w:rsid w:val="008C74CC"/>
    <w:rsid w:val="008C7C3C"/>
    <w:rsid w:val="008C7F77"/>
    <w:rsid w:val="008D13DC"/>
    <w:rsid w:val="008D1E23"/>
    <w:rsid w:val="008D2461"/>
    <w:rsid w:val="008D273F"/>
    <w:rsid w:val="008D2C0B"/>
    <w:rsid w:val="008D34B7"/>
    <w:rsid w:val="008D4025"/>
    <w:rsid w:val="008D479A"/>
    <w:rsid w:val="008D4EA1"/>
    <w:rsid w:val="008D538D"/>
    <w:rsid w:val="008D56A0"/>
    <w:rsid w:val="008D5F85"/>
    <w:rsid w:val="008D5FCD"/>
    <w:rsid w:val="008D699E"/>
    <w:rsid w:val="008D6C6B"/>
    <w:rsid w:val="008D6F90"/>
    <w:rsid w:val="008D7615"/>
    <w:rsid w:val="008D76A0"/>
    <w:rsid w:val="008E0E8C"/>
    <w:rsid w:val="008E16C5"/>
    <w:rsid w:val="008E1745"/>
    <w:rsid w:val="008E2051"/>
    <w:rsid w:val="008E2525"/>
    <w:rsid w:val="008E2DCB"/>
    <w:rsid w:val="008E356A"/>
    <w:rsid w:val="008E3B47"/>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1469"/>
    <w:rsid w:val="008F23C7"/>
    <w:rsid w:val="008F2A4E"/>
    <w:rsid w:val="008F3DC9"/>
    <w:rsid w:val="008F4107"/>
    <w:rsid w:val="008F4807"/>
    <w:rsid w:val="008F4BFE"/>
    <w:rsid w:val="008F4F27"/>
    <w:rsid w:val="008F56B5"/>
    <w:rsid w:val="008F595E"/>
    <w:rsid w:val="008F7AEE"/>
    <w:rsid w:val="00900043"/>
    <w:rsid w:val="00900BAA"/>
    <w:rsid w:val="00901845"/>
    <w:rsid w:val="00901AAA"/>
    <w:rsid w:val="0090242C"/>
    <w:rsid w:val="00903281"/>
    <w:rsid w:val="009035F5"/>
    <w:rsid w:val="009037A0"/>
    <w:rsid w:val="00904212"/>
    <w:rsid w:val="009045C7"/>
    <w:rsid w:val="009046D9"/>
    <w:rsid w:val="009051B9"/>
    <w:rsid w:val="009056A9"/>
    <w:rsid w:val="009067B8"/>
    <w:rsid w:val="00906975"/>
    <w:rsid w:val="00906EED"/>
    <w:rsid w:val="009070C2"/>
    <w:rsid w:val="0090715C"/>
    <w:rsid w:val="009074D6"/>
    <w:rsid w:val="00907955"/>
    <w:rsid w:val="009108A7"/>
    <w:rsid w:val="00911E1A"/>
    <w:rsid w:val="009123B9"/>
    <w:rsid w:val="00912DDD"/>
    <w:rsid w:val="00913F3C"/>
    <w:rsid w:val="00913F4C"/>
    <w:rsid w:val="0091404B"/>
    <w:rsid w:val="0091423A"/>
    <w:rsid w:val="00914307"/>
    <w:rsid w:val="00914370"/>
    <w:rsid w:val="00914CA0"/>
    <w:rsid w:val="00914DE2"/>
    <w:rsid w:val="0091537E"/>
    <w:rsid w:val="00915DE0"/>
    <w:rsid w:val="00916CCF"/>
    <w:rsid w:val="0091786F"/>
    <w:rsid w:val="00920BC8"/>
    <w:rsid w:val="00921032"/>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21"/>
    <w:rsid w:val="0093135E"/>
    <w:rsid w:val="00932410"/>
    <w:rsid w:val="009324B1"/>
    <w:rsid w:val="00932575"/>
    <w:rsid w:val="009325D4"/>
    <w:rsid w:val="0093263A"/>
    <w:rsid w:val="009327B5"/>
    <w:rsid w:val="00932A88"/>
    <w:rsid w:val="00932D84"/>
    <w:rsid w:val="009331E9"/>
    <w:rsid w:val="00933241"/>
    <w:rsid w:val="00933DE4"/>
    <w:rsid w:val="009343EA"/>
    <w:rsid w:val="009353FF"/>
    <w:rsid w:val="00935B7C"/>
    <w:rsid w:val="009365EB"/>
    <w:rsid w:val="00936F26"/>
    <w:rsid w:val="009406AC"/>
    <w:rsid w:val="0094086F"/>
    <w:rsid w:val="00940B68"/>
    <w:rsid w:val="00940DF4"/>
    <w:rsid w:val="00941A1C"/>
    <w:rsid w:val="00941FE1"/>
    <w:rsid w:val="00942CAE"/>
    <w:rsid w:val="00943048"/>
    <w:rsid w:val="0094335F"/>
    <w:rsid w:val="00943704"/>
    <w:rsid w:val="00944202"/>
    <w:rsid w:val="0094426D"/>
    <w:rsid w:val="00944A81"/>
    <w:rsid w:val="00944F9F"/>
    <w:rsid w:val="00945781"/>
    <w:rsid w:val="009459ED"/>
    <w:rsid w:val="00945DFF"/>
    <w:rsid w:val="00945E49"/>
    <w:rsid w:val="00945E7C"/>
    <w:rsid w:val="009462D8"/>
    <w:rsid w:val="00946388"/>
    <w:rsid w:val="009470FD"/>
    <w:rsid w:val="0094732B"/>
    <w:rsid w:val="00947C1A"/>
    <w:rsid w:val="00947C98"/>
    <w:rsid w:val="0095014D"/>
    <w:rsid w:val="00950E35"/>
    <w:rsid w:val="009515E0"/>
    <w:rsid w:val="00951995"/>
    <w:rsid w:val="00951B63"/>
    <w:rsid w:val="00951C7E"/>
    <w:rsid w:val="00951CF6"/>
    <w:rsid w:val="009520A6"/>
    <w:rsid w:val="009536DA"/>
    <w:rsid w:val="00953712"/>
    <w:rsid w:val="009537A7"/>
    <w:rsid w:val="009548C3"/>
    <w:rsid w:val="00954A51"/>
    <w:rsid w:val="0095506D"/>
    <w:rsid w:val="0095535D"/>
    <w:rsid w:val="009555E2"/>
    <w:rsid w:val="00955A31"/>
    <w:rsid w:val="009567AF"/>
    <w:rsid w:val="0095685B"/>
    <w:rsid w:val="009572CB"/>
    <w:rsid w:val="00957679"/>
    <w:rsid w:val="009576C5"/>
    <w:rsid w:val="00957C19"/>
    <w:rsid w:val="00957D9C"/>
    <w:rsid w:val="00960F93"/>
    <w:rsid w:val="009612F1"/>
    <w:rsid w:val="00961B8B"/>
    <w:rsid w:val="00962252"/>
    <w:rsid w:val="009624F8"/>
    <w:rsid w:val="009628E1"/>
    <w:rsid w:val="00962AA0"/>
    <w:rsid w:val="00962CB3"/>
    <w:rsid w:val="00963164"/>
    <w:rsid w:val="00963275"/>
    <w:rsid w:val="0096347D"/>
    <w:rsid w:val="00963CD6"/>
    <w:rsid w:val="009646FA"/>
    <w:rsid w:val="009654F0"/>
    <w:rsid w:val="0096562F"/>
    <w:rsid w:val="009658D0"/>
    <w:rsid w:val="0096653D"/>
    <w:rsid w:val="009667FB"/>
    <w:rsid w:val="00966C9A"/>
    <w:rsid w:val="00967B12"/>
    <w:rsid w:val="00970F7A"/>
    <w:rsid w:val="0097132B"/>
    <w:rsid w:val="009713B7"/>
    <w:rsid w:val="0097189F"/>
    <w:rsid w:val="00971C42"/>
    <w:rsid w:val="00971EC5"/>
    <w:rsid w:val="00971FCC"/>
    <w:rsid w:val="00971FE2"/>
    <w:rsid w:val="009722BE"/>
    <w:rsid w:val="009728FB"/>
    <w:rsid w:val="0097298A"/>
    <w:rsid w:val="00972D21"/>
    <w:rsid w:val="0097373B"/>
    <w:rsid w:val="00973BAF"/>
    <w:rsid w:val="00974182"/>
    <w:rsid w:val="00974EA7"/>
    <w:rsid w:val="00975203"/>
    <w:rsid w:val="00975236"/>
    <w:rsid w:val="0097579F"/>
    <w:rsid w:val="00975CBD"/>
    <w:rsid w:val="0097672C"/>
    <w:rsid w:val="009769BA"/>
    <w:rsid w:val="00976BD5"/>
    <w:rsid w:val="009773CE"/>
    <w:rsid w:val="0097780F"/>
    <w:rsid w:val="009778AB"/>
    <w:rsid w:val="009778BE"/>
    <w:rsid w:val="009800D2"/>
    <w:rsid w:val="009813E2"/>
    <w:rsid w:val="00981CB6"/>
    <w:rsid w:val="00981D7B"/>
    <w:rsid w:val="00982AB4"/>
    <w:rsid w:val="00983061"/>
    <w:rsid w:val="0098312F"/>
    <w:rsid w:val="00983223"/>
    <w:rsid w:val="00984206"/>
    <w:rsid w:val="0098511E"/>
    <w:rsid w:val="00985386"/>
    <w:rsid w:val="0098541D"/>
    <w:rsid w:val="00985C9A"/>
    <w:rsid w:val="009866CE"/>
    <w:rsid w:val="009879B5"/>
    <w:rsid w:val="00990732"/>
    <w:rsid w:val="00990C1F"/>
    <w:rsid w:val="00991820"/>
    <w:rsid w:val="00991C57"/>
    <w:rsid w:val="00991F39"/>
    <w:rsid w:val="00991F62"/>
    <w:rsid w:val="009930C0"/>
    <w:rsid w:val="00993AEC"/>
    <w:rsid w:val="00993D27"/>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2AA"/>
    <w:rsid w:val="009A3DBF"/>
    <w:rsid w:val="009A43FF"/>
    <w:rsid w:val="009A59A6"/>
    <w:rsid w:val="009A637B"/>
    <w:rsid w:val="009A67CD"/>
    <w:rsid w:val="009A788B"/>
    <w:rsid w:val="009A792F"/>
    <w:rsid w:val="009A7E1C"/>
    <w:rsid w:val="009B003C"/>
    <w:rsid w:val="009B0BFC"/>
    <w:rsid w:val="009B0DFC"/>
    <w:rsid w:val="009B2465"/>
    <w:rsid w:val="009B285A"/>
    <w:rsid w:val="009B300F"/>
    <w:rsid w:val="009B3745"/>
    <w:rsid w:val="009B46E0"/>
    <w:rsid w:val="009B521B"/>
    <w:rsid w:val="009B6970"/>
    <w:rsid w:val="009B74E2"/>
    <w:rsid w:val="009C00EF"/>
    <w:rsid w:val="009C016C"/>
    <w:rsid w:val="009C064F"/>
    <w:rsid w:val="009C1566"/>
    <w:rsid w:val="009C1890"/>
    <w:rsid w:val="009C1CD3"/>
    <w:rsid w:val="009C245B"/>
    <w:rsid w:val="009C281C"/>
    <w:rsid w:val="009C3440"/>
    <w:rsid w:val="009C4E6E"/>
    <w:rsid w:val="009C520B"/>
    <w:rsid w:val="009C5874"/>
    <w:rsid w:val="009C6768"/>
    <w:rsid w:val="009C6894"/>
    <w:rsid w:val="009C6B3B"/>
    <w:rsid w:val="009C6B7B"/>
    <w:rsid w:val="009C6DA9"/>
    <w:rsid w:val="009D22EA"/>
    <w:rsid w:val="009D2A1A"/>
    <w:rsid w:val="009D2C4C"/>
    <w:rsid w:val="009D2C71"/>
    <w:rsid w:val="009D33E4"/>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726"/>
    <w:rsid w:val="009E1F70"/>
    <w:rsid w:val="009E2F97"/>
    <w:rsid w:val="009E3790"/>
    <w:rsid w:val="009E3809"/>
    <w:rsid w:val="009E3B5F"/>
    <w:rsid w:val="009E3C3E"/>
    <w:rsid w:val="009E3FF2"/>
    <w:rsid w:val="009E457F"/>
    <w:rsid w:val="009E4811"/>
    <w:rsid w:val="009E5912"/>
    <w:rsid w:val="009E59CC"/>
    <w:rsid w:val="009E6928"/>
    <w:rsid w:val="009E7209"/>
    <w:rsid w:val="009E732A"/>
    <w:rsid w:val="009E73D9"/>
    <w:rsid w:val="009E794A"/>
    <w:rsid w:val="009F0BCF"/>
    <w:rsid w:val="009F0CD1"/>
    <w:rsid w:val="009F115A"/>
    <w:rsid w:val="009F15B3"/>
    <w:rsid w:val="009F187B"/>
    <w:rsid w:val="009F3CC3"/>
    <w:rsid w:val="009F3F25"/>
    <w:rsid w:val="009F408A"/>
    <w:rsid w:val="009F4375"/>
    <w:rsid w:val="009F4769"/>
    <w:rsid w:val="009F4F05"/>
    <w:rsid w:val="009F5218"/>
    <w:rsid w:val="009F6420"/>
    <w:rsid w:val="009F68BE"/>
    <w:rsid w:val="00A0039D"/>
    <w:rsid w:val="00A00574"/>
    <w:rsid w:val="00A009B7"/>
    <w:rsid w:val="00A00ABE"/>
    <w:rsid w:val="00A00B85"/>
    <w:rsid w:val="00A010FB"/>
    <w:rsid w:val="00A021DA"/>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723"/>
    <w:rsid w:val="00A12BEE"/>
    <w:rsid w:val="00A13715"/>
    <w:rsid w:val="00A13A3E"/>
    <w:rsid w:val="00A13A98"/>
    <w:rsid w:val="00A14566"/>
    <w:rsid w:val="00A145D0"/>
    <w:rsid w:val="00A14DCC"/>
    <w:rsid w:val="00A157EC"/>
    <w:rsid w:val="00A15DB8"/>
    <w:rsid w:val="00A17345"/>
    <w:rsid w:val="00A1754A"/>
    <w:rsid w:val="00A1789B"/>
    <w:rsid w:val="00A203ED"/>
    <w:rsid w:val="00A205BF"/>
    <w:rsid w:val="00A2089C"/>
    <w:rsid w:val="00A20D0A"/>
    <w:rsid w:val="00A2104B"/>
    <w:rsid w:val="00A210E9"/>
    <w:rsid w:val="00A215B3"/>
    <w:rsid w:val="00A21AAA"/>
    <w:rsid w:val="00A21FEA"/>
    <w:rsid w:val="00A23DD3"/>
    <w:rsid w:val="00A2470A"/>
    <w:rsid w:val="00A2481C"/>
    <w:rsid w:val="00A2627F"/>
    <w:rsid w:val="00A26883"/>
    <w:rsid w:val="00A27166"/>
    <w:rsid w:val="00A306D6"/>
    <w:rsid w:val="00A30BAE"/>
    <w:rsid w:val="00A30C48"/>
    <w:rsid w:val="00A30D43"/>
    <w:rsid w:val="00A310C9"/>
    <w:rsid w:val="00A314A9"/>
    <w:rsid w:val="00A31591"/>
    <w:rsid w:val="00A31927"/>
    <w:rsid w:val="00A31BB3"/>
    <w:rsid w:val="00A321EE"/>
    <w:rsid w:val="00A324A3"/>
    <w:rsid w:val="00A325C2"/>
    <w:rsid w:val="00A32BF6"/>
    <w:rsid w:val="00A32C37"/>
    <w:rsid w:val="00A3368E"/>
    <w:rsid w:val="00A3444E"/>
    <w:rsid w:val="00A348AD"/>
    <w:rsid w:val="00A34AB8"/>
    <w:rsid w:val="00A3533F"/>
    <w:rsid w:val="00A3673E"/>
    <w:rsid w:val="00A37165"/>
    <w:rsid w:val="00A402CC"/>
    <w:rsid w:val="00A41962"/>
    <w:rsid w:val="00A420BF"/>
    <w:rsid w:val="00A42777"/>
    <w:rsid w:val="00A4329C"/>
    <w:rsid w:val="00A4339C"/>
    <w:rsid w:val="00A436C2"/>
    <w:rsid w:val="00A43900"/>
    <w:rsid w:val="00A449D2"/>
    <w:rsid w:val="00A44E28"/>
    <w:rsid w:val="00A4528E"/>
    <w:rsid w:val="00A4570E"/>
    <w:rsid w:val="00A45D0B"/>
    <w:rsid w:val="00A4648A"/>
    <w:rsid w:val="00A46B10"/>
    <w:rsid w:val="00A46BD5"/>
    <w:rsid w:val="00A46FAD"/>
    <w:rsid w:val="00A472DB"/>
    <w:rsid w:val="00A5044D"/>
    <w:rsid w:val="00A50740"/>
    <w:rsid w:val="00A507E8"/>
    <w:rsid w:val="00A50B00"/>
    <w:rsid w:val="00A50D3C"/>
    <w:rsid w:val="00A50E51"/>
    <w:rsid w:val="00A514EB"/>
    <w:rsid w:val="00A518FF"/>
    <w:rsid w:val="00A521E0"/>
    <w:rsid w:val="00A52BE9"/>
    <w:rsid w:val="00A547C0"/>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1EB6"/>
    <w:rsid w:val="00A622E2"/>
    <w:rsid w:val="00A62B97"/>
    <w:rsid w:val="00A630C0"/>
    <w:rsid w:val="00A63872"/>
    <w:rsid w:val="00A63A37"/>
    <w:rsid w:val="00A648F2"/>
    <w:rsid w:val="00A65C98"/>
    <w:rsid w:val="00A6630B"/>
    <w:rsid w:val="00A67A2E"/>
    <w:rsid w:val="00A67A8E"/>
    <w:rsid w:val="00A67DED"/>
    <w:rsid w:val="00A70042"/>
    <w:rsid w:val="00A70A35"/>
    <w:rsid w:val="00A71292"/>
    <w:rsid w:val="00A7141F"/>
    <w:rsid w:val="00A71536"/>
    <w:rsid w:val="00A71E99"/>
    <w:rsid w:val="00A72253"/>
    <w:rsid w:val="00A72291"/>
    <w:rsid w:val="00A7337F"/>
    <w:rsid w:val="00A744F8"/>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2E3D"/>
    <w:rsid w:val="00A82FBB"/>
    <w:rsid w:val="00A83430"/>
    <w:rsid w:val="00A8389D"/>
    <w:rsid w:val="00A83BF1"/>
    <w:rsid w:val="00A84298"/>
    <w:rsid w:val="00A842D6"/>
    <w:rsid w:val="00A844C6"/>
    <w:rsid w:val="00A84DC1"/>
    <w:rsid w:val="00A8523D"/>
    <w:rsid w:val="00A853A6"/>
    <w:rsid w:val="00A863AB"/>
    <w:rsid w:val="00A905F1"/>
    <w:rsid w:val="00A90E27"/>
    <w:rsid w:val="00A911C3"/>
    <w:rsid w:val="00A91218"/>
    <w:rsid w:val="00A913B4"/>
    <w:rsid w:val="00A92A8E"/>
    <w:rsid w:val="00A92B11"/>
    <w:rsid w:val="00A92BA5"/>
    <w:rsid w:val="00A934FE"/>
    <w:rsid w:val="00A94B41"/>
    <w:rsid w:val="00A95933"/>
    <w:rsid w:val="00A959DF"/>
    <w:rsid w:val="00A95E16"/>
    <w:rsid w:val="00A96D7E"/>
    <w:rsid w:val="00A97060"/>
    <w:rsid w:val="00A97B8C"/>
    <w:rsid w:val="00A97BCD"/>
    <w:rsid w:val="00A97DDC"/>
    <w:rsid w:val="00A97EB5"/>
    <w:rsid w:val="00AA0C88"/>
    <w:rsid w:val="00AA158B"/>
    <w:rsid w:val="00AA1D12"/>
    <w:rsid w:val="00AA2059"/>
    <w:rsid w:val="00AA216B"/>
    <w:rsid w:val="00AA2CD8"/>
    <w:rsid w:val="00AA30A2"/>
    <w:rsid w:val="00AA35D2"/>
    <w:rsid w:val="00AA37AC"/>
    <w:rsid w:val="00AA398E"/>
    <w:rsid w:val="00AA49B7"/>
    <w:rsid w:val="00AA5B39"/>
    <w:rsid w:val="00AA5CB1"/>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1D53"/>
    <w:rsid w:val="00AC2671"/>
    <w:rsid w:val="00AC27BD"/>
    <w:rsid w:val="00AC2D25"/>
    <w:rsid w:val="00AC2E78"/>
    <w:rsid w:val="00AC33F9"/>
    <w:rsid w:val="00AC3431"/>
    <w:rsid w:val="00AC34AE"/>
    <w:rsid w:val="00AC3727"/>
    <w:rsid w:val="00AC4379"/>
    <w:rsid w:val="00AC4D53"/>
    <w:rsid w:val="00AC4E7D"/>
    <w:rsid w:val="00AC55D6"/>
    <w:rsid w:val="00AC57B8"/>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D96"/>
    <w:rsid w:val="00AD3328"/>
    <w:rsid w:val="00AD3B9D"/>
    <w:rsid w:val="00AD3BEC"/>
    <w:rsid w:val="00AD5B99"/>
    <w:rsid w:val="00AD732B"/>
    <w:rsid w:val="00AD7927"/>
    <w:rsid w:val="00AD7E7F"/>
    <w:rsid w:val="00AE0B70"/>
    <w:rsid w:val="00AE0F2E"/>
    <w:rsid w:val="00AE1937"/>
    <w:rsid w:val="00AE2083"/>
    <w:rsid w:val="00AE2205"/>
    <w:rsid w:val="00AE26E7"/>
    <w:rsid w:val="00AE3128"/>
    <w:rsid w:val="00AE3D1D"/>
    <w:rsid w:val="00AE4080"/>
    <w:rsid w:val="00AE4426"/>
    <w:rsid w:val="00AE4557"/>
    <w:rsid w:val="00AE4A1F"/>
    <w:rsid w:val="00AE5BE1"/>
    <w:rsid w:val="00AE5E95"/>
    <w:rsid w:val="00AE617B"/>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4972"/>
    <w:rsid w:val="00AF5363"/>
    <w:rsid w:val="00AF5494"/>
    <w:rsid w:val="00AF5CB8"/>
    <w:rsid w:val="00AF5F78"/>
    <w:rsid w:val="00AF66F1"/>
    <w:rsid w:val="00AF76F8"/>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1967"/>
    <w:rsid w:val="00B11AC8"/>
    <w:rsid w:val="00B11C22"/>
    <w:rsid w:val="00B11E9A"/>
    <w:rsid w:val="00B121BF"/>
    <w:rsid w:val="00B128B2"/>
    <w:rsid w:val="00B134E6"/>
    <w:rsid w:val="00B13818"/>
    <w:rsid w:val="00B14A91"/>
    <w:rsid w:val="00B14E6C"/>
    <w:rsid w:val="00B151C6"/>
    <w:rsid w:val="00B15CC4"/>
    <w:rsid w:val="00B17793"/>
    <w:rsid w:val="00B17D79"/>
    <w:rsid w:val="00B17F5F"/>
    <w:rsid w:val="00B20057"/>
    <w:rsid w:val="00B2072B"/>
    <w:rsid w:val="00B208A5"/>
    <w:rsid w:val="00B209B5"/>
    <w:rsid w:val="00B20E2B"/>
    <w:rsid w:val="00B210E2"/>
    <w:rsid w:val="00B2190D"/>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31F85"/>
    <w:rsid w:val="00B32D9A"/>
    <w:rsid w:val="00B33105"/>
    <w:rsid w:val="00B336EB"/>
    <w:rsid w:val="00B3396B"/>
    <w:rsid w:val="00B33C09"/>
    <w:rsid w:val="00B34CA0"/>
    <w:rsid w:val="00B35846"/>
    <w:rsid w:val="00B35E23"/>
    <w:rsid w:val="00B35F32"/>
    <w:rsid w:val="00B364F3"/>
    <w:rsid w:val="00B36993"/>
    <w:rsid w:val="00B40294"/>
    <w:rsid w:val="00B40D48"/>
    <w:rsid w:val="00B40D73"/>
    <w:rsid w:val="00B41196"/>
    <w:rsid w:val="00B411BF"/>
    <w:rsid w:val="00B426FE"/>
    <w:rsid w:val="00B428F8"/>
    <w:rsid w:val="00B4299D"/>
    <w:rsid w:val="00B430D3"/>
    <w:rsid w:val="00B43215"/>
    <w:rsid w:val="00B433B2"/>
    <w:rsid w:val="00B437BD"/>
    <w:rsid w:val="00B439FA"/>
    <w:rsid w:val="00B43F99"/>
    <w:rsid w:val="00B4485B"/>
    <w:rsid w:val="00B448C2"/>
    <w:rsid w:val="00B46332"/>
    <w:rsid w:val="00B46FB7"/>
    <w:rsid w:val="00B477AA"/>
    <w:rsid w:val="00B4783F"/>
    <w:rsid w:val="00B47CEF"/>
    <w:rsid w:val="00B50D90"/>
    <w:rsid w:val="00B50F8B"/>
    <w:rsid w:val="00B51F41"/>
    <w:rsid w:val="00B52A20"/>
    <w:rsid w:val="00B52D01"/>
    <w:rsid w:val="00B53298"/>
    <w:rsid w:val="00B53B08"/>
    <w:rsid w:val="00B5457B"/>
    <w:rsid w:val="00B54CD5"/>
    <w:rsid w:val="00B553CF"/>
    <w:rsid w:val="00B553DB"/>
    <w:rsid w:val="00B558AB"/>
    <w:rsid w:val="00B55957"/>
    <w:rsid w:val="00B55FE6"/>
    <w:rsid w:val="00B560F8"/>
    <w:rsid w:val="00B56370"/>
    <w:rsid w:val="00B566E0"/>
    <w:rsid w:val="00B5685D"/>
    <w:rsid w:val="00B57861"/>
    <w:rsid w:val="00B57900"/>
    <w:rsid w:val="00B57E03"/>
    <w:rsid w:val="00B60649"/>
    <w:rsid w:val="00B60721"/>
    <w:rsid w:val="00B60E6E"/>
    <w:rsid w:val="00B61E14"/>
    <w:rsid w:val="00B63A2F"/>
    <w:rsid w:val="00B63CF7"/>
    <w:rsid w:val="00B64484"/>
    <w:rsid w:val="00B64A0E"/>
    <w:rsid w:val="00B64A61"/>
    <w:rsid w:val="00B65956"/>
    <w:rsid w:val="00B65E54"/>
    <w:rsid w:val="00B660A0"/>
    <w:rsid w:val="00B66862"/>
    <w:rsid w:val="00B67C51"/>
    <w:rsid w:val="00B67D22"/>
    <w:rsid w:val="00B70068"/>
    <w:rsid w:val="00B701B4"/>
    <w:rsid w:val="00B7049B"/>
    <w:rsid w:val="00B707C2"/>
    <w:rsid w:val="00B70EDB"/>
    <w:rsid w:val="00B71A5D"/>
    <w:rsid w:val="00B72444"/>
    <w:rsid w:val="00B7358D"/>
    <w:rsid w:val="00B737C7"/>
    <w:rsid w:val="00B74A0D"/>
    <w:rsid w:val="00B74FBD"/>
    <w:rsid w:val="00B75667"/>
    <w:rsid w:val="00B75780"/>
    <w:rsid w:val="00B76554"/>
    <w:rsid w:val="00B76988"/>
    <w:rsid w:val="00B76A7A"/>
    <w:rsid w:val="00B77B01"/>
    <w:rsid w:val="00B77D8A"/>
    <w:rsid w:val="00B8041E"/>
    <w:rsid w:val="00B80D16"/>
    <w:rsid w:val="00B814AA"/>
    <w:rsid w:val="00B81684"/>
    <w:rsid w:val="00B817F4"/>
    <w:rsid w:val="00B821AB"/>
    <w:rsid w:val="00B82959"/>
    <w:rsid w:val="00B82BBC"/>
    <w:rsid w:val="00B830F7"/>
    <w:rsid w:val="00B8358C"/>
    <w:rsid w:val="00B83DF6"/>
    <w:rsid w:val="00B83FEF"/>
    <w:rsid w:val="00B84ADA"/>
    <w:rsid w:val="00B851AA"/>
    <w:rsid w:val="00B8620A"/>
    <w:rsid w:val="00B86DBB"/>
    <w:rsid w:val="00B86FC3"/>
    <w:rsid w:val="00B9086A"/>
    <w:rsid w:val="00B909E6"/>
    <w:rsid w:val="00B91DBA"/>
    <w:rsid w:val="00B920A8"/>
    <w:rsid w:val="00B928C7"/>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300"/>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682"/>
    <w:rsid w:val="00BA6812"/>
    <w:rsid w:val="00BA68C1"/>
    <w:rsid w:val="00BA6E74"/>
    <w:rsid w:val="00BA715B"/>
    <w:rsid w:val="00BA79BC"/>
    <w:rsid w:val="00BA7EB0"/>
    <w:rsid w:val="00BB022B"/>
    <w:rsid w:val="00BB0528"/>
    <w:rsid w:val="00BB07FA"/>
    <w:rsid w:val="00BB103A"/>
    <w:rsid w:val="00BB1D67"/>
    <w:rsid w:val="00BB214E"/>
    <w:rsid w:val="00BB23BD"/>
    <w:rsid w:val="00BB301E"/>
    <w:rsid w:val="00BB3F4C"/>
    <w:rsid w:val="00BB5260"/>
    <w:rsid w:val="00BB5FEA"/>
    <w:rsid w:val="00BB724B"/>
    <w:rsid w:val="00BB72E6"/>
    <w:rsid w:val="00BB797E"/>
    <w:rsid w:val="00BB7BA0"/>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402B"/>
    <w:rsid w:val="00BC44F2"/>
    <w:rsid w:val="00BC532D"/>
    <w:rsid w:val="00BC5359"/>
    <w:rsid w:val="00BC6D8F"/>
    <w:rsid w:val="00BC6DF7"/>
    <w:rsid w:val="00BC79C5"/>
    <w:rsid w:val="00BC7ADB"/>
    <w:rsid w:val="00BC7B2C"/>
    <w:rsid w:val="00BC7DB0"/>
    <w:rsid w:val="00BD082C"/>
    <w:rsid w:val="00BD0942"/>
    <w:rsid w:val="00BD0A3A"/>
    <w:rsid w:val="00BD0FC4"/>
    <w:rsid w:val="00BD1151"/>
    <w:rsid w:val="00BD13D0"/>
    <w:rsid w:val="00BD140B"/>
    <w:rsid w:val="00BD1F4E"/>
    <w:rsid w:val="00BD26E0"/>
    <w:rsid w:val="00BD2A08"/>
    <w:rsid w:val="00BD2A23"/>
    <w:rsid w:val="00BD2FB1"/>
    <w:rsid w:val="00BD3636"/>
    <w:rsid w:val="00BD386B"/>
    <w:rsid w:val="00BD3C69"/>
    <w:rsid w:val="00BD3D15"/>
    <w:rsid w:val="00BD3D7A"/>
    <w:rsid w:val="00BD567C"/>
    <w:rsid w:val="00BD57C3"/>
    <w:rsid w:val="00BD5A65"/>
    <w:rsid w:val="00BD5BAC"/>
    <w:rsid w:val="00BD6634"/>
    <w:rsid w:val="00BD689C"/>
    <w:rsid w:val="00BD68BE"/>
    <w:rsid w:val="00BD7F9E"/>
    <w:rsid w:val="00BE09DC"/>
    <w:rsid w:val="00BE0D74"/>
    <w:rsid w:val="00BE1378"/>
    <w:rsid w:val="00BE155F"/>
    <w:rsid w:val="00BE18FE"/>
    <w:rsid w:val="00BE19AA"/>
    <w:rsid w:val="00BE1A06"/>
    <w:rsid w:val="00BE20F7"/>
    <w:rsid w:val="00BE28A2"/>
    <w:rsid w:val="00BE294F"/>
    <w:rsid w:val="00BE2BB7"/>
    <w:rsid w:val="00BE40F3"/>
    <w:rsid w:val="00BE44EF"/>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52FB"/>
    <w:rsid w:val="00BF60E3"/>
    <w:rsid w:val="00BF67D2"/>
    <w:rsid w:val="00BF6D32"/>
    <w:rsid w:val="00BF70A1"/>
    <w:rsid w:val="00BF70D8"/>
    <w:rsid w:val="00BF7D43"/>
    <w:rsid w:val="00C00B95"/>
    <w:rsid w:val="00C00D06"/>
    <w:rsid w:val="00C00D60"/>
    <w:rsid w:val="00C013A3"/>
    <w:rsid w:val="00C01B4D"/>
    <w:rsid w:val="00C02C93"/>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67E"/>
    <w:rsid w:val="00C067A4"/>
    <w:rsid w:val="00C0735B"/>
    <w:rsid w:val="00C074DA"/>
    <w:rsid w:val="00C076F5"/>
    <w:rsid w:val="00C078CC"/>
    <w:rsid w:val="00C07CAD"/>
    <w:rsid w:val="00C10F74"/>
    <w:rsid w:val="00C11183"/>
    <w:rsid w:val="00C114BE"/>
    <w:rsid w:val="00C118E4"/>
    <w:rsid w:val="00C11CA8"/>
    <w:rsid w:val="00C11FE5"/>
    <w:rsid w:val="00C11FF6"/>
    <w:rsid w:val="00C122BF"/>
    <w:rsid w:val="00C13AD5"/>
    <w:rsid w:val="00C13C8A"/>
    <w:rsid w:val="00C149FA"/>
    <w:rsid w:val="00C15135"/>
    <w:rsid w:val="00C15DDF"/>
    <w:rsid w:val="00C17D89"/>
    <w:rsid w:val="00C20049"/>
    <w:rsid w:val="00C204CC"/>
    <w:rsid w:val="00C2068D"/>
    <w:rsid w:val="00C206C4"/>
    <w:rsid w:val="00C219B3"/>
    <w:rsid w:val="00C22495"/>
    <w:rsid w:val="00C232DD"/>
    <w:rsid w:val="00C24018"/>
    <w:rsid w:val="00C2423A"/>
    <w:rsid w:val="00C24DDC"/>
    <w:rsid w:val="00C24EE5"/>
    <w:rsid w:val="00C26A24"/>
    <w:rsid w:val="00C271D7"/>
    <w:rsid w:val="00C27E62"/>
    <w:rsid w:val="00C300D9"/>
    <w:rsid w:val="00C30D3F"/>
    <w:rsid w:val="00C30DAA"/>
    <w:rsid w:val="00C30F1F"/>
    <w:rsid w:val="00C31089"/>
    <w:rsid w:val="00C319A2"/>
    <w:rsid w:val="00C31A97"/>
    <w:rsid w:val="00C3208A"/>
    <w:rsid w:val="00C337F3"/>
    <w:rsid w:val="00C33B98"/>
    <w:rsid w:val="00C33E53"/>
    <w:rsid w:val="00C33FF0"/>
    <w:rsid w:val="00C34704"/>
    <w:rsid w:val="00C34751"/>
    <w:rsid w:val="00C34C05"/>
    <w:rsid w:val="00C352DD"/>
    <w:rsid w:val="00C3566B"/>
    <w:rsid w:val="00C35B23"/>
    <w:rsid w:val="00C36064"/>
    <w:rsid w:val="00C36447"/>
    <w:rsid w:val="00C36BFA"/>
    <w:rsid w:val="00C37050"/>
    <w:rsid w:val="00C37D75"/>
    <w:rsid w:val="00C4018E"/>
    <w:rsid w:val="00C40FA9"/>
    <w:rsid w:val="00C41332"/>
    <w:rsid w:val="00C419A3"/>
    <w:rsid w:val="00C41B56"/>
    <w:rsid w:val="00C41D2B"/>
    <w:rsid w:val="00C4316E"/>
    <w:rsid w:val="00C43FA1"/>
    <w:rsid w:val="00C444D9"/>
    <w:rsid w:val="00C44500"/>
    <w:rsid w:val="00C4452E"/>
    <w:rsid w:val="00C447FB"/>
    <w:rsid w:val="00C45B48"/>
    <w:rsid w:val="00C460CA"/>
    <w:rsid w:val="00C46629"/>
    <w:rsid w:val="00C46896"/>
    <w:rsid w:val="00C479D8"/>
    <w:rsid w:val="00C47AE8"/>
    <w:rsid w:val="00C50066"/>
    <w:rsid w:val="00C5017F"/>
    <w:rsid w:val="00C50BE6"/>
    <w:rsid w:val="00C51B51"/>
    <w:rsid w:val="00C51F1A"/>
    <w:rsid w:val="00C522F8"/>
    <w:rsid w:val="00C5257E"/>
    <w:rsid w:val="00C52B3A"/>
    <w:rsid w:val="00C52BD9"/>
    <w:rsid w:val="00C52FE0"/>
    <w:rsid w:val="00C5337B"/>
    <w:rsid w:val="00C538DE"/>
    <w:rsid w:val="00C53FD5"/>
    <w:rsid w:val="00C544CA"/>
    <w:rsid w:val="00C54C62"/>
    <w:rsid w:val="00C55231"/>
    <w:rsid w:val="00C563DF"/>
    <w:rsid w:val="00C57750"/>
    <w:rsid w:val="00C57CC6"/>
    <w:rsid w:val="00C604D8"/>
    <w:rsid w:val="00C60973"/>
    <w:rsid w:val="00C60EC1"/>
    <w:rsid w:val="00C61F3D"/>
    <w:rsid w:val="00C620E3"/>
    <w:rsid w:val="00C624BE"/>
    <w:rsid w:val="00C62997"/>
    <w:rsid w:val="00C62B6B"/>
    <w:rsid w:val="00C62DEF"/>
    <w:rsid w:val="00C62F42"/>
    <w:rsid w:val="00C633AB"/>
    <w:rsid w:val="00C6346D"/>
    <w:rsid w:val="00C64849"/>
    <w:rsid w:val="00C65456"/>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35D4"/>
    <w:rsid w:val="00C741B5"/>
    <w:rsid w:val="00C75004"/>
    <w:rsid w:val="00C755E8"/>
    <w:rsid w:val="00C75970"/>
    <w:rsid w:val="00C75A42"/>
    <w:rsid w:val="00C75C9D"/>
    <w:rsid w:val="00C77113"/>
    <w:rsid w:val="00C77AEC"/>
    <w:rsid w:val="00C811D4"/>
    <w:rsid w:val="00C8128C"/>
    <w:rsid w:val="00C8198E"/>
    <w:rsid w:val="00C82C71"/>
    <w:rsid w:val="00C82DA1"/>
    <w:rsid w:val="00C82E5F"/>
    <w:rsid w:val="00C831AF"/>
    <w:rsid w:val="00C83234"/>
    <w:rsid w:val="00C8338A"/>
    <w:rsid w:val="00C84103"/>
    <w:rsid w:val="00C8567F"/>
    <w:rsid w:val="00C8572A"/>
    <w:rsid w:val="00C85BCA"/>
    <w:rsid w:val="00C8781D"/>
    <w:rsid w:val="00C87C97"/>
    <w:rsid w:val="00C87CCD"/>
    <w:rsid w:val="00C905AC"/>
    <w:rsid w:val="00C908A6"/>
    <w:rsid w:val="00C90B13"/>
    <w:rsid w:val="00C90F7A"/>
    <w:rsid w:val="00C91B3B"/>
    <w:rsid w:val="00C91CFB"/>
    <w:rsid w:val="00C91FAC"/>
    <w:rsid w:val="00C922C5"/>
    <w:rsid w:val="00C93297"/>
    <w:rsid w:val="00C93600"/>
    <w:rsid w:val="00C93DE2"/>
    <w:rsid w:val="00C94BD7"/>
    <w:rsid w:val="00C952CA"/>
    <w:rsid w:val="00C95730"/>
    <w:rsid w:val="00C95962"/>
    <w:rsid w:val="00C96583"/>
    <w:rsid w:val="00C96FBB"/>
    <w:rsid w:val="00C96FE0"/>
    <w:rsid w:val="00C97394"/>
    <w:rsid w:val="00C97AF1"/>
    <w:rsid w:val="00CA04E7"/>
    <w:rsid w:val="00CA077D"/>
    <w:rsid w:val="00CA09AA"/>
    <w:rsid w:val="00CA0BA6"/>
    <w:rsid w:val="00CA0CF9"/>
    <w:rsid w:val="00CA22E9"/>
    <w:rsid w:val="00CA237B"/>
    <w:rsid w:val="00CA284C"/>
    <w:rsid w:val="00CA2919"/>
    <w:rsid w:val="00CA2C56"/>
    <w:rsid w:val="00CA3315"/>
    <w:rsid w:val="00CA5DA1"/>
    <w:rsid w:val="00CA60CC"/>
    <w:rsid w:val="00CA68EC"/>
    <w:rsid w:val="00CA75B3"/>
    <w:rsid w:val="00CA7692"/>
    <w:rsid w:val="00CB047F"/>
    <w:rsid w:val="00CB10AB"/>
    <w:rsid w:val="00CB11BD"/>
    <w:rsid w:val="00CB123B"/>
    <w:rsid w:val="00CB1EB9"/>
    <w:rsid w:val="00CB2BBD"/>
    <w:rsid w:val="00CB2FDA"/>
    <w:rsid w:val="00CB3010"/>
    <w:rsid w:val="00CB45C9"/>
    <w:rsid w:val="00CB47B9"/>
    <w:rsid w:val="00CB4AAF"/>
    <w:rsid w:val="00CB4F8A"/>
    <w:rsid w:val="00CB4FA5"/>
    <w:rsid w:val="00CB5562"/>
    <w:rsid w:val="00CB58DD"/>
    <w:rsid w:val="00CB5CCA"/>
    <w:rsid w:val="00CB6343"/>
    <w:rsid w:val="00CB65A0"/>
    <w:rsid w:val="00CB6A43"/>
    <w:rsid w:val="00CB6BF1"/>
    <w:rsid w:val="00CB7648"/>
    <w:rsid w:val="00CB7B6B"/>
    <w:rsid w:val="00CB7E89"/>
    <w:rsid w:val="00CB7EC9"/>
    <w:rsid w:val="00CC0FAB"/>
    <w:rsid w:val="00CC11B5"/>
    <w:rsid w:val="00CC1E3E"/>
    <w:rsid w:val="00CC1E40"/>
    <w:rsid w:val="00CC27F5"/>
    <w:rsid w:val="00CC2965"/>
    <w:rsid w:val="00CC29B8"/>
    <w:rsid w:val="00CC3929"/>
    <w:rsid w:val="00CC4072"/>
    <w:rsid w:val="00CC5048"/>
    <w:rsid w:val="00CC5A8D"/>
    <w:rsid w:val="00CC606C"/>
    <w:rsid w:val="00CC6B47"/>
    <w:rsid w:val="00CC71EE"/>
    <w:rsid w:val="00CC75F4"/>
    <w:rsid w:val="00CC7D29"/>
    <w:rsid w:val="00CD06F6"/>
    <w:rsid w:val="00CD084C"/>
    <w:rsid w:val="00CD0974"/>
    <w:rsid w:val="00CD0DC1"/>
    <w:rsid w:val="00CD121B"/>
    <w:rsid w:val="00CD18BA"/>
    <w:rsid w:val="00CD1DD3"/>
    <w:rsid w:val="00CD264D"/>
    <w:rsid w:val="00CD305F"/>
    <w:rsid w:val="00CD309B"/>
    <w:rsid w:val="00CD3122"/>
    <w:rsid w:val="00CD3DC4"/>
    <w:rsid w:val="00CD3E59"/>
    <w:rsid w:val="00CD3F09"/>
    <w:rsid w:val="00CD4436"/>
    <w:rsid w:val="00CD492B"/>
    <w:rsid w:val="00CD5C78"/>
    <w:rsid w:val="00CD5DEF"/>
    <w:rsid w:val="00CD6CDA"/>
    <w:rsid w:val="00CD70B1"/>
    <w:rsid w:val="00CD7152"/>
    <w:rsid w:val="00CD7D57"/>
    <w:rsid w:val="00CD7FA5"/>
    <w:rsid w:val="00CE0112"/>
    <w:rsid w:val="00CE03B6"/>
    <w:rsid w:val="00CE05F2"/>
    <w:rsid w:val="00CE0EF9"/>
    <w:rsid w:val="00CE0FD0"/>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0D1F"/>
    <w:rsid w:val="00CF11C2"/>
    <w:rsid w:val="00CF13B7"/>
    <w:rsid w:val="00CF185D"/>
    <w:rsid w:val="00CF2304"/>
    <w:rsid w:val="00CF2639"/>
    <w:rsid w:val="00CF280A"/>
    <w:rsid w:val="00CF2B6F"/>
    <w:rsid w:val="00CF2ED9"/>
    <w:rsid w:val="00CF35E4"/>
    <w:rsid w:val="00CF399F"/>
    <w:rsid w:val="00CF3CF6"/>
    <w:rsid w:val="00CF3F01"/>
    <w:rsid w:val="00CF484C"/>
    <w:rsid w:val="00CF5260"/>
    <w:rsid w:val="00CF557C"/>
    <w:rsid w:val="00CF6AF3"/>
    <w:rsid w:val="00CF75C7"/>
    <w:rsid w:val="00CF7E05"/>
    <w:rsid w:val="00D00669"/>
    <w:rsid w:val="00D014A9"/>
    <w:rsid w:val="00D017EE"/>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268"/>
    <w:rsid w:val="00D10FB7"/>
    <w:rsid w:val="00D11683"/>
    <w:rsid w:val="00D11873"/>
    <w:rsid w:val="00D11E73"/>
    <w:rsid w:val="00D12BDB"/>
    <w:rsid w:val="00D13880"/>
    <w:rsid w:val="00D13C2E"/>
    <w:rsid w:val="00D14204"/>
    <w:rsid w:val="00D14F37"/>
    <w:rsid w:val="00D1624D"/>
    <w:rsid w:val="00D164BF"/>
    <w:rsid w:val="00D16A3F"/>
    <w:rsid w:val="00D16B26"/>
    <w:rsid w:val="00D20083"/>
    <w:rsid w:val="00D20E2C"/>
    <w:rsid w:val="00D217CE"/>
    <w:rsid w:val="00D22050"/>
    <w:rsid w:val="00D223E0"/>
    <w:rsid w:val="00D22D38"/>
    <w:rsid w:val="00D22EE4"/>
    <w:rsid w:val="00D231AF"/>
    <w:rsid w:val="00D23556"/>
    <w:rsid w:val="00D24DBB"/>
    <w:rsid w:val="00D25263"/>
    <w:rsid w:val="00D25B79"/>
    <w:rsid w:val="00D26CC7"/>
    <w:rsid w:val="00D27327"/>
    <w:rsid w:val="00D27695"/>
    <w:rsid w:val="00D30320"/>
    <w:rsid w:val="00D30756"/>
    <w:rsid w:val="00D31462"/>
    <w:rsid w:val="00D31502"/>
    <w:rsid w:val="00D31F42"/>
    <w:rsid w:val="00D32B70"/>
    <w:rsid w:val="00D33019"/>
    <w:rsid w:val="00D33313"/>
    <w:rsid w:val="00D33410"/>
    <w:rsid w:val="00D33783"/>
    <w:rsid w:val="00D33EF4"/>
    <w:rsid w:val="00D344C9"/>
    <w:rsid w:val="00D34666"/>
    <w:rsid w:val="00D34F9F"/>
    <w:rsid w:val="00D3610A"/>
    <w:rsid w:val="00D364A5"/>
    <w:rsid w:val="00D36706"/>
    <w:rsid w:val="00D367E7"/>
    <w:rsid w:val="00D36B5F"/>
    <w:rsid w:val="00D40494"/>
    <w:rsid w:val="00D40D9D"/>
    <w:rsid w:val="00D41054"/>
    <w:rsid w:val="00D41274"/>
    <w:rsid w:val="00D41789"/>
    <w:rsid w:val="00D4222F"/>
    <w:rsid w:val="00D422E4"/>
    <w:rsid w:val="00D423C9"/>
    <w:rsid w:val="00D429B7"/>
    <w:rsid w:val="00D42C1C"/>
    <w:rsid w:val="00D44A5C"/>
    <w:rsid w:val="00D44B18"/>
    <w:rsid w:val="00D45978"/>
    <w:rsid w:val="00D45E78"/>
    <w:rsid w:val="00D46E80"/>
    <w:rsid w:val="00D46F2D"/>
    <w:rsid w:val="00D475CC"/>
    <w:rsid w:val="00D50835"/>
    <w:rsid w:val="00D50DBE"/>
    <w:rsid w:val="00D50F95"/>
    <w:rsid w:val="00D50FEE"/>
    <w:rsid w:val="00D51017"/>
    <w:rsid w:val="00D51565"/>
    <w:rsid w:val="00D52200"/>
    <w:rsid w:val="00D52F0F"/>
    <w:rsid w:val="00D53144"/>
    <w:rsid w:val="00D535D2"/>
    <w:rsid w:val="00D53768"/>
    <w:rsid w:val="00D54135"/>
    <w:rsid w:val="00D541B2"/>
    <w:rsid w:val="00D5456B"/>
    <w:rsid w:val="00D55044"/>
    <w:rsid w:val="00D5521C"/>
    <w:rsid w:val="00D554E6"/>
    <w:rsid w:val="00D556A0"/>
    <w:rsid w:val="00D55C37"/>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7CE"/>
    <w:rsid w:val="00D74977"/>
    <w:rsid w:val="00D75843"/>
    <w:rsid w:val="00D75999"/>
    <w:rsid w:val="00D76E83"/>
    <w:rsid w:val="00D8036A"/>
    <w:rsid w:val="00D81307"/>
    <w:rsid w:val="00D81B8A"/>
    <w:rsid w:val="00D820F3"/>
    <w:rsid w:val="00D822CA"/>
    <w:rsid w:val="00D82D3B"/>
    <w:rsid w:val="00D839AC"/>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714"/>
    <w:rsid w:val="00D93946"/>
    <w:rsid w:val="00D93FFD"/>
    <w:rsid w:val="00D94372"/>
    <w:rsid w:val="00D94904"/>
    <w:rsid w:val="00D9493F"/>
    <w:rsid w:val="00D94FF3"/>
    <w:rsid w:val="00D957C0"/>
    <w:rsid w:val="00D95B59"/>
    <w:rsid w:val="00D95BFF"/>
    <w:rsid w:val="00D9681F"/>
    <w:rsid w:val="00D96AF8"/>
    <w:rsid w:val="00D97E3A"/>
    <w:rsid w:val="00DA019E"/>
    <w:rsid w:val="00DA0590"/>
    <w:rsid w:val="00DA0F8E"/>
    <w:rsid w:val="00DA0FC0"/>
    <w:rsid w:val="00DA1176"/>
    <w:rsid w:val="00DA12A3"/>
    <w:rsid w:val="00DA16B2"/>
    <w:rsid w:val="00DA1985"/>
    <w:rsid w:val="00DA1D80"/>
    <w:rsid w:val="00DA2046"/>
    <w:rsid w:val="00DA2BCC"/>
    <w:rsid w:val="00DA2EB1"/>
    <w:rsid w:val="00DA30FB"/>
    <w:rsid w:val="00DA3F00"/>
    <w:rsid w:val="00DA631B"/>
    <w:rsid w:val="00DA6B8E"/>
    <w:rsid w:val="00DA7074"/>
    <w:rsid w:val="00DA727D"/>
    <w:rsid w:val="00DA773F"/>
    <w:rsid w:val="00DA7BC7"/>
    <w:rsid w:val="00DB0564"/>
    <w:rsid w:val="00DB1539"/>
    <w:rsid w:val="00DB1772"/>
    <w:rsid w:val="00DB2014"/>
    <w:rsid w:val="00DB220E"/>
    <w:rsid w:val="00DB2369"/>
    <w:rsid w:val="00DB2559"/>
    <w:rsid w:val="00DB272C"/>
    <w:rsid w:val="00DB35C7"/>
    <w:rsid w:val="00DB39DE"/>
    <w:rsid w:val="00DB3BAE"/>
    <w:rsid w:val="00DB405C"/>
    <w:rsid w:val="00DB40DD"/>
    <w:rsid w:val="00DB4322"/>
    <w:rsid w:val="00DB4699"/>
    <w:rsid w:val="00DB4EE6"/>
    <w:rsid w:val="00DB518A"/>
    <w:rsid w:val="00DB533A"/>
    <w:rsid w:val="00DB53DB"/>
    <w:rsid w:val="00DB5C4A"/>
    <w:rsid w:val="00DB5EE5"/>
    <w:rsid w:val="00DB67D0"/>
    <w:rsid w:val="00DB68AB"/>
    <w:rsid w:val="00DB6DF3"/>
    <w:rsid w:val="00DB7507"/>
    <w:rsid w:val="00DB75E6"/>
    <w:rsid w:val="00DB7701"/>
    <w:rsid w:val="00DB7B8B"/>
    <w:rsid w:val="00DB7E8C"/>
    <w:rsid w:val="00DC0BF8"/>
    <w:rsid w:val="00DC0F93"/>
    <w:rsid w:val="00DC1763"/>
    <w:rsid w:val="00DC17C6"/>
    <w:rsid w:val="00DC2476"/>
    <w:rsid w:val="00DC28A6"/>
    <w:rsid w:val="00DC3012"/>
    <w:rsid w:val="00DC3BC7"/>
    <w:rsid w:val="00DC4A29"/>
    <w:rsid w:val="00DC4B4C"/>
    <w:rsid w:val="00DC4E8D"/>
    <w:rsid w:val="00DC60E1"/>
    <w:rsid w:val="00DC6A94"/>
    <w:rsid w:val="00DC76BA"/>
    <w:rsid w:val="00DD132F"/>
    <w:rsid w:val="00DD1521"/>
    <w:rsid w:val="00DD1C2F"/>
    <w:rsid w:val="00DD1ED7"/>
    <w:rsid w:val="00DD242B"/>
    <w:rsid w:val="00DD2C54"/>
    <w:rsid w:val="00DD3430"/>
    <w:rsid w:val="00DD35A0"/>
    <w:rsid w:val="00DD393E"/>
    <w:rsid w:val="00DD62BC"/>
    <w:rsid w:val="00DD6396"/>
    <w:rsid w:val="00DD6C70"/>
    <w:rsid w:val="00DD6E8E"/>
    <w:rsid w:val="00DD70C8"/>
    <w:rsid w:val="00DD76D7"/>
    <w:rsid w:val="00DD7F36"/>
    <w:rsid w:val="00DE0C03"/>
    <w:rsid w:val="00DE1C08"/>
    <w:rsid w:val="00DE1F14"/>
    <w:rsid w:val="00DE21CF"/>
    <w:rsid w:val="00DE273A"/>
    <w:rsid w:val="00DE2861"/>
    <w:rsid w:val="00DE3E7C"/>
    <w:rsid w:val="00DE4664"/>
    <w:rsid w:val="00DE4C4F"/>
    <w:rsid w:val="00DE5335"/>
    <w:rsid w:val="00DF02EC"/>
    <w:rsid w:val="00DF0458"/>
    <w:rsid w:val="00DF0518"/>
    <w:rsid w:val="00DF098C"/>
    <w:rsid w:val="00DF1249"/>
    <w:rsid w:val="00DF24B9"/>
    <w:rsid w:val="00DF2DA0"/>
    <w:rsid w:val="00DF2E13"/>
    <w:rsid w:val="00DF32AF"/>
    <w:rsid w:val="00DF3E4D"/>
    <w:rsid w:val="00DF42F3"/>
    <w:rsid w:val="00DF46CF"/>
    <w:rsid w:val="00DF4D70"/>
    <w:rsid w:val="00DF4F19"/>
    <w:rsid w:val="00DF5270"/>
    <w:rsid w:val="00DF5374"/>
    <w:rsid w:val="00DF5524"/>
    <w:rsid w:val="00DF5D97"/>
    <w:rsid w:val="00DF6B34"/>
    <w:rsid w:val="00DF6B69"/>
    <w:rsid w:val="00E00C18"/>
    <w:rsid w:val="00E012D8"/>
    <w:rsid w:val="00E0160D"/>
    <w:rsid w:val="00E0175D"/>
    <w:rsid w:val="00E028E6"/>
    <w:rsid w:val="00E02DBD"/>
    <w:rsid w:val="00E03941"/>
    <w:rsid w:val="00E04038"/>
    <w:rsid w:val="00E046C1"/>
    <w:rsid w:val="00E049FD"/>
    <w:rsid w:val="00E04B41"/>
    <w:rsid w:val="00E05375"/>
    <w:rsid w:val="00E054B7"/>
    <w:rsid w:val="00E05A22"/>
    <w:rsid w:val="00E05AC5"/>
    <w:rsid w:val="00E06AF4"/>
    <w:rsid w:val="00E07988"/>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C04"/>
    <w:rsid w:val="00E15EC8"/>
    <w:rsid w:val="00E16219"/>
    <w:rsid w:val="00E168A5"/>
    <w:rsid w:val="00E175FF"/>
    <w:rsid w:val="00E17CFB"/>
    <w:rsid w:val="00E17D29"/>
    <w:rsid w:val="00E20661"/>
    <w:rsid w:val="00E209E6"/>
    <w:rsid w:val="00E20AD1"/>
    <w:rsid w:val="00E2117D"/>
    <w:rsid w:val="00E216A5"/>
    <w:rsid w:val="00E21D6B"/>
    <w:rsid w:val="00E21F98"/>
    <w:rsid w:val="00E222AC"/>
    <w:rsid w:val="00E224C9"/>
    <w:rsid w:val="00E229F7"/>
    <w:rsid w:val="00E22EE3"/>
    <w:rsid w:val="00E23416"/>
    <w:rsid w:val="00E2391F"/>
    <w:rsid w:val="00E242E6"/>
    <w:rsid w:val="00E24E3D"/>
    <w:rsid w:val="00E250DB"/>
    <w:rsid w:val="00E2596F"/>
    <w:rsid w:val="00E25FF1"/>
    <w:rsid w:val="00E263E4"/>
    <w:rsid w:val="00E30155"/>
    <w:rsid w:val="00E3069F"/>
    <w:rsid w:val="00E306A2"/>
    <w:rsid w:val="00E3116C"/>
    <w:rsid w:val="00E31521"/>
    <w:rsid w:val="00E316C4"/>
    <w:rsid w:val="00E31A72"/>
    <w:rsid w:val="00E32964"/>
    <w:rsid w:val="00E32E0E"/>
    <w:rsid w:val="00E33222"/>
    <w:rsid w:val="00E33802"/>
    <w:rsid w:val="00E33814"/>
    <w:rsid w:val="00E33D97"/>
    <w:rsid w:val="00E3582D"/>
    <w:rsid w:val="00E35AC6"/>
    <w:rsid w:val="00E35AE0"/>
    <w:rsid w:val="00E35F47"/>
    <w:rsid w:val="00E36306"/>
    <w:rsid w:val="00E377BF"/>
    <w:rsid w:val="00E379BC"/>
    <w:rsid w:val="00E42CC0"/>
    <w:rsid w:val="00E42FB4"/>
    <w:rsid w:val="00E441CF"/>
    <w:rsid w:val="00E4455B"/>
    <w:rsid w:val="00E446BF"/>
    <w:rsid w:val="00E44ECD"/>
    <w:rsid w:val="00E45136"/>
    <w:rsid w:val="00E452CD"/>
    <w:rsid w:val="00E452D0"/>
    <w:rsid w:val="00E45A9D"/>
    <w:rsid w:val="00E45B6C"/>
    <w:rsid w:val="00E45DC1"/>
    <w:rsid w:val="00E460A1"/>
    <w:rsid w:val="00E467AB"/>
    <w:rsid w:val="00E47284"/>
    <w:rsid w:val="00E472B1"/>
    <w:rsid w:val="00E47BD9"/>
    <w:rsid w:val="00E47FBB"/>
    <w:rsid w:val="00E5141B"/>
    <w:rsid w:val="00E515A3"/>
    <w:rsid w:val="00E517D0"/>
    <w:rsid w:val="00E5221F"/>
    <w:rsid w:val="00E52F76"/>
    <w:rsid w:val="00E53C36"/>
    <w:rsid w:val="00E53FAF"/>
    <w:rsid w:val="00E5413F"/>
    <w:rsid w:val="00E541D0"/>
    <w:rsid w:val="00E543CA"/>
    <w:rsid w:val="00E54EC5"/>
    <w:rsid w:val="00E55335"/>
    <w:rsid w:val="00E55D2A"/>
    <w:rsid w:val="00E57BA2"/>
    <w:rsid w:val="00E57FA4"/>
    <w:rsid w:val="00E60ADA"/>
    <w:rsid w:val="00E612D6"/>
    <w:rsid w:val="00E61C29"/>
    <w:rsid w:val="00E61CEF"/>
    <w:rsid w:val="00E624D8"/>
    <w:rsid w:val="00E62EDD"/>
    <w:rsid w:val="00E63DB3"/>
    <w:rsid w:val="00E63F2E"/>
    <w:rsid w:val="00E645DC"/>
    <w:rsid w:val="00E65967"/>
    <w:rsid w:val="00E65EF0"/>
    <w:rsid w:val="00E66FCC"/>
    <w:rsid w:val="00E673B1"/>
    <w:rsid w:val="00E6767F"/>
    <w:rsid w:val="00E67F22"/>
    <w:rsid w:val="00E705E5"/>
    <w:rsid w:val="00E70B0C"/>
    <w:rsid w:val="00E713AC"/>
    <w:rsid w:val="00E71EFF"/>
    <w:rsid w:val="00E72246"/>
    <w:rsid w:val="00E722AC"/>
    <w:rsid w:val="00E723D3"/>
    <w:rsid w:val="00E725B6"/>
    <w:rsid w:val="00E73C8C"/>
    <w:rsid w:val="00E73E01"/>
    <w:rsid w:val="00E745BF"/>
    <w:rsid w:val="00E74697"/>
    <w:rsid w:val="00E74F1D"/>
    <w:rsid w:val="00E758C0"/>
    <w:rsid w:val="00E765F5"/>
    <w:rsid w:val="00E80F43"/>
    <w:rsid w:val="00E81E66"/>
    <w:rsid w:val="00E82560"/>
    <w:rsid w:val="00E825E3"/>
    <w:rsid w:val="00E82F70"/>
    <w:rsid w:val="00E83280"/>
    <w:rsid w:val="00E832C9"/>
    <w:rsid w:val="00E833B2"/>
    <w:rsid w:val="00E8348E"/>
    <w:rsid w:val="00E83C3A"/>
    <w:rsid w:val="00E83D39"/>
    <w:rsid w:val="00E83E6E"/>
    <w:rsid w:val="00E84279"/>
    <w:rsid w:val="00E85483"/>
    <w:rsid w:val="00E85515"/>
    <w:rsid w:val="00E8554D"/>
    <w:rsid w:val="00E85D85"/>
    <w:rsid w:val="00E85FB9"/>
    <w:rsid w:val="00E86072"/>
    <w:rsid w:val="00E86752"/>
    <w:rsid w:val="00E86D0D"/>
    <w:rsid w:val="00E873F1"/>
    <w:rsid w:val="00E87AE6"/>
    <w:rsid w:val="00E904A1"/>
    <w:rsid w:val="00E90B0E"/>
    <w:rsid w:val="00E90E01"/>
    <w:rsid w:val="00E90FE7"/>
    <w:rsid w:val="00E91BF2"/>
    <w:rsid w:val="00E91E5F"/>
    <w:rsid w:val="00E92BD8"/>
    <w:rsid w:val="00E92F0A"/>
    <w:rsid w:val="00E93A7A"/>
    <w:rsid w:val="00E93B3D"/>
    <w:rsid w:val="00E94307"/>
    <w:rsid w:val="00E94762"/>
    <w:rsid w:val="00E94C76"/>
    <w:rsid w:val="00E955C3"/>
    <w:rsid w:val="00E9572A"/>
    <w:rsid w:val="00E958C1"/>
    <w:rsid w:val="00E960CF"/>
    <w:rsid w:val="00E9627E"/>
    <w:rsid w:val="00E965F5"/>
    <w:rsid w:val="00E96C2A"/>
    <w:rsid w:val="00E96FBC"/>
    <w:rsid w:val="00E9738B"/>
    <w:rsid w:val="00E97732"/>
    <w:rsid w:val="00E97A1F"/>
    <w:rsid w:val="00EA000E"/>
    <w:rsid w:val="00EA0214"/>
    <w:rsid w:val="00EA0281"/>
    <w:rsid w:val="00EA0BD3"/>
    <w:rsid w:val="00EA0BFA"/>
    <w:rsid w:val="00EA0CA7"/>
    <w:rsid w:val="00EA0E05"/>
    <w:rsid w:val="00EA0EFC"/>
    <w:rsid w:val="00EA12D3"/>
    <w:rsid w:val="00EA13AE"/>
    <w:rsid w:val="00EA20F1"/>
    <w:rsid w:val="00EA2730"/>
    <w:rsid w:val="00EA42BA"/>
    <w:rsid w:val="00EA4AB0"/>
    <w:rsid w:val="00EA4F96"/>
    <w:rsid w:val="00EA531A"/>
    <w:rsid w:val="00EA57D5"/>
    <w:rsid w:val="00EA589B"/>
    <w:rsid w:val="00EA5B41"/>
    <w:rsid w:val="00EA7482"/>
    <w:rsid w:val="00EA7499"/>
    <w:rsid w:val="00EA74E3"/>
    <w:rsid w:val="00EA7744"/>
    <w:rsid w:val="00EB178A"/>
    <w:rsid w:val="00EB2435"/>
    <w:rsid w:val="00EB3027"/>
    <w:rsid w:val="00EB306C"/>
    <w:rsid w:val="00EB313A"/>
    <w:rsid w:val="00EB3495"/>
    <w:rsid w:val="00EB534C"/>
    <w:rsid w:val="00EB5DA2"/>
    <w:rsid w:val="00EB5E7D"/>
    <w:rsid w:val="00EB688D"/>
    <w:rsid w:val="00EB7124"/>
    <w:rsid w:val="00EB74DD"/>
    <w:rsid w:val="00EB7E4D"/>
    <w:rsid w:val="00EC0453"/>
    <w:rsid w:val="00EC0B57"/>
    <w:rsid w:val="00EC12C0"/>
    <w:rsid w:val="00EC142C"/>
    <w:rsid w:val="00EC1515"/>
    <w:rsid w:val="00EC16D0"/>
    <w:rsid w:val="00EC2B11"/>
    <w:rsid w:val="00EC2FEB"/>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4CD8"/>
    <w:rsid w:val="00ED6045"/>
    <w:rsid w:val="00ED6435"/>
    <w:rsid w:val="00ED6B4F"/>
    <w:rsid w:val="00ED6CAC"/>
    <w:rsid w:val="00ED73A4"/>
    <w:rsid w:val="00EE0A49"/>
    <w:rsid w:val="00EE0C8D"/>
    <w:rsid w:val="00EE1061"/>
    <w:rsid w:val="00EE14FE"/>
    <w:rsid w:val="00EE15CA"/>
    <w:rsid w:val="00EE18BB"/>
    <w:rsid w:val="00EE18F2"/>
    <w:rsid w:val="00EE19F2"/>
    <w:rsid w:val="00EE1CDA"/>
    <w:rsid w:val="00EE211B"/>
    <w:rsid w:val="00EE24B7"/>
    <w:rsid w:val="00EE2759"/>
    <w:rsid w:val="00EE2AAB"/>
    <w:rsid w:val="00EE3354"/>
    <w:rsid w:val="00EE3A54"/>
    <w:rsid w:val="00EE3CC4"/>
    <w:rsid w:val="00EE459C"/>
    <w:rsid w:val="00EE62B4"/>
    <w:rsid w:val="00EE6735"/>
    <w:rsid w:val="00EE692B"/>
    <w:rsid w:val="00EF0E50"/>
    <w:rsid w:val="00EF16E5"/>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367"/>
    <w:rsid w:val="00F03891"/>
    <w:rsid w:val="00F046B1"/>
    <w:rsid w:val="00F04CF6"/>
    <w:rsid w:val="00F04ED5"/>
    <w:rsid w:val="00F05BA0"/>
    <w:rsid w:val="00F05EED"/>
    <w:rsid w:val="00F062B0"/>
    <w:rsid w:val="00F063A9"/>
    <w:rsid w:val="00F06F02"/>
    <w:rsid w:val="00F077C0"/>
    <w:rsid w:val="00F0783A"/>
    <w:rsid w:val="00F07C4E"/>
    <w:rsid w:val="00F07D9B"/>
    <w:rsid w:val="00F12194"/>
    <w:rsid w:val="00F12230"/>
    <w:rsid w:val="00F14351"/>
    <w:rsid w:val="00F15744"/>
    <w:rsid w:val="00F15A4F"/>
    <w:rsid w:val="00F165FE"/>
    <w:rsid w:val="00F16BB1"/>
    <w:rsid w:val="00F20046"/>
    <w:rsid w:val="00F20222"/>
    <w:rsid w:val="00F206FE"/>
    <w:rsid w:val="00F209E0"/>
    <w:rsid w:val="00F20EE3"/>
    <w:rsid w:val="00F21048"/>
    <w:rsid w:val="00F2112D"/>
    <w:rsid w:val="00F21654"/>
    <w:rsid w:val="00F21845"/>
    <w:rsid w:val="00F218EF"/>
    <w:rsid w:val="00F21EC3"/>
    <w:rsid w:val="00F2357F"/>
    <w:rsid w:val="00F24A57"/>
    <w:rsid w:val="00F24F4D"/>
    <w:rsid w:val="00F25139"/>
    <w:rsid w:val="00F25141"/>
    <w:rsid w:val="00F25603"/>
    <w:rsid w:val="00F2617C"/>
    <w:rsid w:val="00F263AF"/>
    <w:rsid w:val="00F2643A"/>
    <w:rsid w:val="00F2699C"/>
    <w:rsid w:val="00F269CD"/>
    <w:rsid w:val="00F26CE7"/>
    <w:rsid w:val="00F26FA1"/>
    <w:rsid w:val="00F276A4"/>
    <w:rsid w:val="00F2795E"/>
    <w:rsid w:val="00F27C52"/>
    <w:rsid w:val="00F3002F"/>
    <w:rsid w:val="00F301EB"/>
    <w:rsid w:val="00F304B5"/>
    <w:rsid w:val="00F30894"/>
    <w:rsid w:val="00F31234"/>
    <w:rsid w:val="00F3188A"/>
    <w:rsid w:val="00F3250F"/>
    <w:rsid w:val="00F328BD"/>
    <w:rsid w:val="00F33655"/>
    <w:rsid w:val="00F3383E"/>
    <w:rsid w:val="00F346BC"/>
    <w:rsid w:val="00F3471B"/>
    <w:rsid w:val="00F3521B"/>
    <w:rsid w:val="00F35561"/>
    <w:rsid w:val="00F35865"/>
    <w:rsid w:val="00F36DC1"/>
    <w:rsid w:val="00F36EC5"/>
    <w:rsid w:val="00F376FE"/>
    <w:rsid w:val="00F37702"/>
    <w:rsid w:val="00F37922"/>
    <w:rsid w:val="00F40036"/>
    <w:rsid w:val="00F41605"/>
    <w:rsid w:val="00F41C6D"/>
    <w:rsid w:val="00F41F9B"/>
    <w:rsid w:val="00F42049"/>
    <w:rsid w:val="00F4240E"/>
    <w:rsid w:val="00F42969"/>
    <w:rsid w:val="00F42C2B"/>
    <w:rsid w:val="00F4355A"/>
    <w:rsid w:val="00F43F18"/>
    <w:rsid w:val="00F4406A"/>
    <w:rsid w:val="00F44100"/>
    <w:rsid w:val="00F44833"/>
    <w:rsid w:val="00F45003"/>
    <w:rsid w:val="00F45692"/>
    <w:rsid w:val="00F45768"/>
    <w:rsid w:val="00F463BD"/>
    <w:rsid w:val="00F4645A"/>
    <w:rsid w:val="00F46A01"/>
    <w:rsid w:val="00F476E0"/>
    <w:rsid w:val="00F47AFE"/>
    <w:rsid w:val="00F47DF9"/>
    <w:rsid w:val="00F50020"/>
    <w:rsid w:val="00F50849"/>
    <w:rsid w:val="00F50F51"/>
    <w:rsid w:val="00F51318"/>
    <w:rsid w:val="00F51929"/>
    <w:rsid w:val="00F523A6"/>
    <w:rsid w:val="00F523DF"/>
    <w:rsid w:val="00F52631"/>
    <w:rsid w:val="00F52A23"/>
    <w:rsid w:val="00F52A4B"/>
    <w:rsid w:val="00F533DB"/>
    <w:rsid w:val="00F53483"/>
    <w:rsid w:val="00F5376A"/>
    <w:rsid w:val="00F53E2D"/>
    <w:rsid w:val="00F542D8"/>
    <w:rsid w:val="00F548C8"/>
    <w:rsid w:val="00F54986"/>
    <w:rsid w:val="00F55A3B"/>
    <w:rsid w:val="00F5676B"/>
    <w:rsid w:val="00F56848"/>
    <w:rsid w:val="00F56FA3"/>
    <w:rsid w:val="00F5765A"/>
    <w:rsid w:val="00F57A26"/>
    <w:rsid w:val="00F57A55"/>
    <w:rsid w:val="00F57C72"/>
    <w:rsid w:val="00F60802"/>
    <w:rsid w:val="00F61564"/>
    <w:rsid w:val="00F6190D"/>
    <w:rsid w:val="00F61954"/>
    <w:rsid w:val="00F61D1B"/>
    <w:rsid w:val="00F61FDE"/>
    <w:rsid w:val="00F623F2"/>
    <w:rsid w:val="00F62BB8"/>
    <w:rsid w:val="00F63DE6"/>
    <w:rsid w:val="00F64966"/>
    <w:rsid w:val="00F64AC0"/>
    <w:rsid w:val="00F661A3"/>
    <w:rsid w:val="00F66544"/>
    <w:rsid w:val="00F669E3"/>
    <w:rsid w:val="00F670C3"/>
    <w:rsid w:val="00F67219"/>
    <w:rsid w:val="00F675AE"/>
    <w:rsid w:val="00F67B27"/>
    <w:rsid w:val="00F70113"/>
    <w:rsid w:val="00F70225"/>
    <w:rsid w:val="00F703C3"/>
    <w:rsid w:val="00F703EE"/>
    <w:rsid w:val="00F70AD2"/>
    <w:rsid w:val="00F71985"/>
    <w:rsid w:val="00F71F79"/>
    <w:rsid w:val="00F721A1"/>
    <w:rsid w:val="00F724E3"/>
    <w:rsid w:val="00F72654"/>
    <w:rsid w:val="00F72E2E"/>
    <w:rsid w:val="00F738F0"/>
    <w:rsid w:val="00F74491"/>
    <w:rsid w:val="00F74A7A"/>
    <w:rsid w:val="00F75126"/>
    <w:rsid w:val="00F7529C"/>
    <w:rsid w:val="00F75462"/>
    <w:rsid w:val="00F75AE8"/>
    <w:rsid w:val="00F75B83"/>
    <w:rsid w:val="00F7625A"/>
    <w:rsid w:val="00F76408"/>
    <w:rsid w:val="00F769F3"/>
    <w:rsid w:val="00F77029"/>
    <w:rsid w:val="00F77CFA"/>
    <w:rsid w:val="00F80646"/>
    <w:rsid w:val="00F80D8F"/>
    <w:rsid w:val="00F80E30"/>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8E"/>
    <w:rsid w:val="00F85A95"/>
    <w:rsid w:val="00F8616A"/>
    <w:rsid w:val="00F86193"/>
    <w:rsid w:val="00F869AA"/>
    <w:rsid w:val="00F86AE2"/>
    <w:rsid w:val="00F86C4D"/>
    <w:rsid w:val="00F877A7"/>
    <w:rsid w:val="00F90391"/>
    <w:rsid w:val="00F9046C"/>
    <w:rsid w:val="00F90C86"/>
    <w:rsid w:val="00F90E2A"/>
    <w:rsid w:val="00F915AB"/>
    <w:rsid w:val="00F918AE"/>
    <w:rsid w:val="00F91AA6"/>
    <w:rsid w:val="00F91DAC"/>
    <w:rsid w:val="00F92174"/>
    <w:rsid w:val="00F930DC"/>
    <w:rsid w:val="00F94192"/>
    <w:rsid w:val="00F94683"/>
    <w:rsid w:val="00F9495D"/>
    <w:rsid w:val="00F94C7E"/>
    <w:rsid w:val="00F95013"/>
    <w:rsid w:val="00F9529E"/>
    <w:rsid w:val="00F95362"/>
    <w:rsid w:val="00F95663"/>
    <w:rsid w:val="00F9597B"/>
    <w:rsid w:val="00F95CAD"/>
    <w:rsid w:val="00F9632D"/>
    <w:rsid w:val="00F9640B"/>
    <w:rsid w:val="00F9650D"/>
    <w:rsid w:val="00F967D4"/>
    <w:rsid w:val="00F96B0A"/>
    <w:rsid w:val="00F96EE9"/>
    <w:rsid w:val="00F97645"/>
    <w:rsid w:val="00F976DD"/>
    <w:rsid w:val="00F9794E"/>
    <w:rsid w:val="00F97B15"/>
    <w:rsid w:val="00FA0509"/>
    <w:rsid w:val="00FA0E7C"/>
    <w:rsid w:val="00FA1D8F"/>
    <w:rsid w:val="00FA1E61"/>
    <w:rsid w:val="00FA2FA0"/>
    <w:rsid w:val="00FA53C1"/>
    <w:rsid w:val="00FA56A4"/>
    <w:rsid w:val="00FA5871"/>
    <w:rsid w:val="00FA6225"/>
    <w:rsid w:val="00FA6686"/>
    <w:rsid w:val="00FA6BCC"/>
    <w:rsid w:val="00FA79A3"/>
    <w:rsid w:val="00FA7AA6"/>
    <w:rsid w:val="00FA7B16"/>
    <w:rsid w:val="00FA7C04"/>
    <w:rsid w:val="00FB035D"/>
    <w:rsid w:val="00FB0443"/>
    <w:rsid w:val="00FB16B3"/>
    <w:rsid w:val="00FB18E8"/>
    <w:rsid w:val="00FB1C6E"/>
    <w:rsid w:val="00FB1CBB"/>
    <w:rsid w:val="00FB1E04"/>
    <w:rsid w:val="00FB22E5"/>
    <w:rsid w:val="00FB2312"/>
    <w:rsid w:val="00FB27DF"/>
    <w:rsid w:val="00FB2CD9"/>
    <w:rsid w:val="00FB2E86"/>
    <w:rsid w:val="00FB2F94"/>
    <w:rsid w:val="00FB3473"/>
    <w:rsid w:val="00FB35B8"/>
    <w:rsid w:val="00FB3CD6"/>
    <w:rsid w:val="00FB3E0B"/>
    <w:rsid w:val="00FB43D4"/>
    <w:rsid w:val="00FB46A4"/>
    <w:rsid w:val="00FB52FD"/>
    <w:rsid w:val="00FB5689"/>
    <w:rsid w:val="00FB6D13"/>
    <w:rsid w:val="00FB7340"/>
    <w:rsid w:val="00FB7724"/>
    <w:rsid w:val="00FB7B15"/>
    <w:rsid w:val="00FB7B5D"/>
    <w:rsid w:val="00FC1530"/>
    <w:rsid w:val="00FC1859"/>
    <w:rsid w:val="00FC1FB4"/>
    <w:rsid w:val="00FC2100"/>
    <w:rsid w:val="00FC2742"/>
    <w:rsid w:val="00FC2D17"/>
    <w:rsid w:val="00FC30D3"/>
    <w:rsid w:val="00FC35B0"/>
    <w:rsid w:val="00FC3BBC"/>
    <w:rsid w:val="00FC3EEB"/>
    <w:rsid w:val="00FC4A6E"/>
    <w:rsid w:val="00FC4D1A"/>
    <w:rsid w:val="00FC4D5C"/>
    <w:rsid w:val="00FC553E"/>
    <w:rsid w:val="00FC65A0"/>
    <w:rsid w:val="00FC76D5"/>
    <w:rsid w:val="00FD0386"/>
    <w:rsid w:val="00FD04EB"/>
    <w:rsid w:val="00FD10D2"/>
    <w:rsid w:val="00FD22B6"/>
    <w:rsid w:val="00FD2475"/>
    <w:rsid w:val="00FD2751"/>
    <w:rsid w:val="00FD282A"/>
    <w:rsid w:val="00FD2A71"/>
    <w:rsid w:val="00FD3822"/>
    <w:rsid w:val="00FD45CD"/>
    <w:rsid w:val="00FD4CC0"/>
    <w:rsid w:val="00FD5AFC"/>
    <w:rsid w:val="00FD6A3D"/>
    <w:rsid w:val="00FD6BB9"/>
    <w:rsid w:val="00FD6F42"/>
    <w:rsid w:val="00FD7313"/>
    <w:rsid w:val="00FE098B"/>
    <w:rsid w:val="00FE0C6B"/>
    <w:rsid w:val="00FE1A28"/>
    <w:rsid w:val="00FE1C38"/>
    <w:rsid w:val="00FE22FE"/>
    <w:rsid w:val="00FE23E2"/>
    <w:rsid w:val="00FE3576"/>
    <w:rsid w:val="00FE3DA5"/>
    <w:rsid w:val="00FE460F"/>
    <w:rsid w:val="00FE4930"/>
    <w:rsid w:val="00FE4B3F"/>
    <w:rsid w:val="00FE4E61"/>
    <w:rsid w:val="00FE5B8D"/>
    <w:rsid w:val="00FE6FE5"/>
    <w:rsid w:val="00FE70EB"/>
    <w:rsid w:val="00FE74FC"/>
    <w:rsid w:val="00FE761D"/>
    <w:rsid w:val="00FE76FA"/>
    <w:rsid w:val="00FE7A0A"/>
    <w:rsid w:val="00FE7A4E"/>
    <w:rsid w:val="00FE7B7C"/>
    <w:rsid w:val="00FF01C5"/>
    <w:rsid w:val="00FF07F7"/>
    <w:rsid w:val="00FF104D"/>
    <w:rsid w:val="00FF1716"/>
    <w:rsid w:val="00FF2A88"/>
    <w:rsid w:val="00FF51D0"/>
    <w:rsid w:val="00FF52CC"/>
    <w:rsid w:val="00FF5929"/>
    <w:rsid w:val="00FF6227"/>
    <w:rsid w:val="00FF62EF"/>
    <w:rsid w:val="00FF68B3"/>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F5E515"/>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qFormat/>
    <w:rsid w:val="00A63872"/>
    <w:rPr>
      <w:lang w:val="x-none"/>
    </w:rPr>
  </w:style>
  <w:style w:type="paragraph" w:customStyle="1" w:styleId="B2">
    <w:name w:val="B2"/>
    <w:basedOn w:val="List2"/>
    <w:link w:val="B2Char"/>
    <w:uiPriority w:val="99"/>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qFormat/>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rsid w:val="007F2716"/>
    <w:rPr>
      <w:rFonts w:ascii="Arial" w:hAnsi="Arial"/>
      <w:sz w:val="18"/>
    </w:rPr>
  </w:style>
  <w:style w:type="character" w:customStyle="1" w:styleId="TACChar">
    <w:name w:val="TAC Char"/>
    <w:link w:val="TAC"/>
    <w:locked/>
    <w:rsid w:val="007F2716"/>
    <w:rPr>
      <w:rFonts w:ascii="Arial" w:hAnsi="Arial"/>
      <w:sz w:val="18"/>
    </w:rPr>
  </w:style>
  <w:style w:type="character" w:customStyle="1" w:styleId="TAHCar">
    <w:name w:val="TAH Car"/>
    <w:link w:val="TAH"/>
    <w:locked/>
    <w:rsid w:val="007F2716"/>
    <w:rPr>
      <w:rFonts w:ascii="Arial" w:hAnsi="Arial"/>
      <w:b/>
      <w:sz w:val="18"/>
    </w:rPr>
  </w:style>
  <w:style w:type="character" w:customStyle="1" w:styleId="THChar">
    <w:name w:val="TH Char"/>
    <w:link w:val="TH"/>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semiHidden/>
    <w:rsid w:val="00BE294F"/>
    <w:rPr>
      <w:rFonts w:ascii="Times New Roman" w:hAnsi="Times New Roman"/>
    </w:rPr>
  </w:style>
  <w:style w:type="character" w:customStyle="1" w:styleId="B2Char">
    <w:name w:val="B2 Char"/>
    <w:link w:val="B2"/>
    <w:uiPriority w:val="99"/>
    <w:qFormat/>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 w:type="character" w:customStyle="1" w:styleId="B1Zchn">
    <w:name w:val="B1 Zchn"/>
    <w:rsid w:val="00E04038"/>
    <w:rPr>
      <w:lang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300ADD"/>
    <w:rPr>
      <w:rFonts w:ascii="Times New Roman" w:eastAsia="Times New Roman" w:hAnsi="Times New Roman"/>
      <w:sz w:val="24"/>
      <w:szCs w:val="24"/>
    </w:rPr>
  </w:style>
  <w:style w:type="character" w:styleId="Hyperlink">
    <w:name w:val="Hyperlink"/>
    <w:basedOn w:val="DefaultParagraphFont"/>
    <w:uiPriority w:val="99"/>
    <w:unhideWhenUsed/>
    <w:rsid w:val="00AA5B39"/>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054030">
      <w:bodyDiv w:val="1"/>
      <w:marLeft w:val="0"/>
      <w:marRight w:val="0"/>
      <w:marTop w:val="0"/>
      <w:marBottom w:val="0"/>
      <w:divBdr>
        <w:top w:val="none" w:sz="0" w:space="0" w:color="auto"/>
        <w:left w:val="none" w:sz="0" w:space="0" w:color="auto"/>
        <w:bottom w:val="none" w:sz="0" w:space="0" w:color="auto"/>
        <w:right w:val="none" w:sz="0" w:space="0" w:color="auto"/>
      </w:divBdr>
      <w:divsChild>
        <w:div w:id="668798799">
          <w:marLeft w:val="547"/>
          <w:marRight w:val="0"/>
          <w:marTop w:val="115"/>
          <w:marBottom w:val="0"/>
          <w:divBdr>
            <w:top w:val="none" w:sz="0" w:space="0" w:color="auto"/>
            <w:left w:val="none" w:sz="0" w:space="0" w:color="auto"/>
            <w:bottom w:val="none" w:sz="0" w:space="0" w:color="auto"/>
            <w:right w:val="none" w:sz="0" w:space="0" w:color="auto"/>
          </w:divBdr>
        </w:div>
        <w:div w:id="442464150">
          <w:marLeft w:val="1166"/>
          <w:marRight w:val="0"/>
          <w:marTop w:val="96"/>
          <w:marBottom w:val="0"/>
          <w:divBdr>
            <w:top w:val="none" w:sz="0" w:space="0" w:color="auto"/>
            <w:left w:val="none" w:sz="0" w:space="0" w:color="auto"/>
            <w:bottom w:val="none" w:sz="0" w:space="0" w:color="auto"/>
            <w:right w:val="none" w:sz="0" w:space="0" w:color="auto"/>
          </w:divBdr>
        </w:div>
        <w:div w:id="1612083278">
          <w:marLeft w:val="1627"/>
          <w:marRight w:val="0"/>
          <w:marTop w:val="86"/>
          <w:marBottom w:val="0"/>
          <w:divBdr>
            <w:top w:val="none" w:sz="0" w:space="0" w:color="auto"/>
            <w:left w:val="none" w:sz="0" w:space="0" w:color="auto"/>
            <w:bottom w:val="none" w:sz="0" w:space="0" w:color="auto"/>
            <w:right w:val="none" w:sz="0" w:space="0" w:color="auto"/>
          </w:divBdr>
        </w:div>
        <w:div w:id="602684140">
          <w:marLeft w:val="1627"/>
          <w:marRight w:val="0"/>
          <w:marTop w:val="86"/>
          <w:marBottom w:val="0"/>
          <w:divBdr>
            <w:top w:val="none" w:sz="0" w:space="0" w:color="auto"/>
            <w:left w:val="none" w:sz="0" w:space="0" w:color="auto"/>
            <w:bottom w:val="none" w:sz="0" w:space="0" w:color="auto"/>
            <w:right w:val="none" w:sz="0" w:space="0" w:color="auto"/>
          </w:divBdr>
        </w:div>
      </w:divsChild>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42216550">
      <w:bodyDiv w:val="1"/>
      <w:marLeft w:val="0"/>
      <w:marRight w:val="0"/>
      <w:marTop w:val="0"/>
      <w:marBottom w:val="0"/>
      <w:divBdr>
        <w:top w:val="none" w:sz="0" w:space="0" w:color="auto"/>
        <w:left w:val="none" w:sz="0" w:space="0" w:color="auto"/>
        <w:bottom w:val="none" w:sz="0" w:space="0" w:color="auto"/>
        <w:right w:val="none" w:sz="0" w:space="0" w:color="auto"/>
      </w:divBdr>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39158406">
      <w:bodyDiv w:val="1"/>
      <w:marLeft w:val="0"/>
      <w:marRight w:val="0"/>
      <w:marTop w:val="0"/>
      <w:marBottom w:val="0"/>
      <w:divBdr>
        <w:top w:val="none" w:sz="0" w:space="0" w:color="auto"/>
        <w:left w:val="none" w:sz="0" w:space="0" w:color="auto"/>
        <w:bottom w:val="none" w:sz="0" w:space="0" w:color="auto"/>
        <w:right w:val="none" w:sz="0" w:space="0" w:color="auto"/>
      </w:divBdr>
      <w:divsChild>
        <w:div w:id="1176918009">
          <w:marLeft w:val="274"/>
          <w:marRight w:val="0"/>
          <w:marTop w:val="240"/>
          <w:marBottom w:val="0"/>
          <w:divBdr>
            <w:top w:val="none" w:sz="0" w:space="0" w:color="auto"/>
            <w:left w:val="none" w:sz="0" w:space="0" w:color="auto"/>
            <w:bottom w:val="none" w:sz="0" w:space="0" w:color="auto"/>
            <w:right w:val="none" w:sz="0" w:space="0" w:color="auto"/>
          </w:divBdr>
        </w:div>
        <w:div w:id="132528871">
          <w:marLeft w:val="533"/>
          <w:marRight w:val="0"/>
          <w:marTop w:val="0"/>
          <w:marBottom w:val="0"/>
          <w:divBdr>
            <w:top w:val="none" w:sz="0" w:space="0" w:color="auto"/>
            <w:left w:val="none" w:sz="0" w:space="0" w:color="auto"/>
            <w:bottom w:val="none" w:sz="0" w:space="0" w:color="auto"/>
            <w:right w:val="none" w:sz="0" w:space="0" w:color="auto"/>
          </w:divBdr>
        </w:div>
        <w:div w:id="169030905">
          <w:marLeft w:val="806"/>
          <w:marRight w:val="0"/>
          <w:marTop w:val="0"/>
          <w:marBottom w:val="0"/>
          <w:divBdr>
            <w:top w:val="none" w:sz="0" w:space="0" w:color="auto"/>
            <w:left w:val="none" w:sz="0" w:space="0" w:color="auto"/>
            <w:bottom w:val="none" w:sz="0" w:space="0" w:color="auto"/>
            <w:right w:val="none" w:sz="0" w:space="0" w:color="auto"/>
          </w:divBdr>
        </w:div>
        <w:div w:id="1424957275">
          <w:marLeft w:val="806"/>
          <w:marRight w:val="0"/>
          <w:marTop w:val="0"/>
          <w:marBottom w:val="0"/>
          <w:divBdr>
            <w:top w:val="none" w:sz="0" w:space="0" w:color="auto"/>
            <w:left w:val="none" w:sz="0" w:space="0" w:color="auto"/>
            <w:bottom w:val="none" w:sz="0" w:space="0" w:color="auto"/>
            <w:right w:val="none" w:sz="0" w:space="0" w:color="auto"/>
          </w:divBdr>
        </w:div>
        <w:div w:id="1639646306">
          <w:marLeft w:val="533"/>
          <w:marRight w:val="0"/>
          <w:marTop w:val="0"/>
          <w:marBottom w:val="0"/>
          <w:divBdr>
            <w:top w:val="none" w:sz="0" w:space="0" w:color="auto"/>
            <w:left w:val="none" w:sz="0" w:space="0" w:color="auto"/>
            <w:bottom w:val="none" w:sz="0" w:space="0" w:color="auto"/>
            <w:right w:val="none" w:sz="0" w:space="0" w:color="auto"/>
          </w:divBdr>
        </w:div>
        <w:div w:id="1837957867">
          <w:marLeft w:val="533"/>
          <w:marRight w:val="0"/>
          <w:marTop w:val="0"/>
          <w:marBottom w:val="0"/>
          <w:divBdr>
            <w:top w:val="none" w:sz="0" w:space="0" w:color="auto"/>
            <w:left w:val="none" w:sz="0" w:space="0" w:color="auto"/>
            <w:bottom w:val="none" w:sz="0" w:space="0" w:color="auto"/>
            <w:right w:val="none" w:sz="0" w:space="0" w:color="auto"/>
          </w:divBdr>
        </w:div>
      </w:divsChild>
    </w:div>
    <w:div w:id="165363162">
      <w:bodyDiv w:val="1"/>
      <w:marLeft w:val="0"/>
      <w:marRight w:val="0"/>
      <w:marTop w:val="0"/>
      <w:marBottom w:val="0"/>
      <w:divBdr>
        <w:top w:val="none" w:sz="0" w:space="0" w:color="auto"/>
        <w:left w:val="none" w:sz="0" w:space="0" w:color="auto"/>
        <w:bottom w:val="none" w:sz="0" w:space="0" w:color="auto"/>
        <w:right w:val="none" w:sz="0" w:space="0" w:color="auto"/>
      </w:divBdr>
      <w:divsChild>
        <w:div w:id="748424044">
          <w:marLeft w:val="1166"/>
          <w:marRight w:val="0"/>
          <w:marTop w:val="77"/>
          <w:marBottom w:val="0"/>
          <w:divBdr>
            <w:top w:val="none" w:sz="0" w:space="0" w:color="auto"/>
            <w:left w:val="none" w:sz="0" w:space="0" w:color="auto"/>
            <w:bottom w:val="none" w:sz="0" w:space="0" w:color="auto"/>
            <w:right w:val="none" w:sz="0" w:space="0" w:color="auto"/>
          </w:divBdr>
        </w:div>
        <w:div w:id="1556233574">
          <w:marLeft w:val="1166"/>
          <w:marRight w:val="0"/>
          <w:marTop w:val="77"/>
          <w:marBottom w:val="0"/>
          <w:divBdr>
            <w:top w:val="none" w:sz="0" w:space="0" w:color="auto"/>
            <w:left w:val="none" w:sz="0" w:space="0" w:color="auto"/>
            <w:bottom w:val="none" w:sz="0" w:space="0" w:color="auto"/>
            <w:right w:val="none" w:sz="0" w:space="0" w:color="auto"/>
          </w:divBdr>
        </w:div>
      </w:divsChild>
    </w:div>
    <w:div w:id="180046289">
      <w:bodyDiv w:val="1"/>
      <w:marLeft w:val="0"/>
      <w:marRight w:val="0"/>
      <w:marTop w:val="0"/>
      <w:marBottom w:val="0"/>
      <w:divBdr>
        <w:top w:val="none" w:sz="0" w:space="0" w:color="auto"/>
        <w:left w:val="none" w:sz="0" w:space="0" w:color="auto"/>
        <w:bottom w:val="none" w:sz="0" w:space="0" w:color="auto"/>
        <w:right w:val="none" w:sz="0" w:space="0" w:color="auto"/>
      </w:divBdr>
      <w:divsChild>
        <w:div w:id="136188209">
          <w:marLeft w:val="1080"/>
          <w:marRight w:val="0"/>
          <w:marTop w:val="100"/>
          <w:marBottom w:val="0"/>
          <w:divBdr>
            <w:top w:val="none" w:sz="0" w:space="0" w:color="auto"/>
            <w:left w:val="none" w:sz="0" w:space="0" w:color="auto"/>
            <w:bottom w:val="none" w:sz="0" w:space="0" w:color="auto"/>
            <w:right w:val="none" w:sz="0" w:space="0" w:color="auto"/>
          </w:divBdr>
        </w:div>
        <w:div w:id="1277327729">
          <w:marLeft w:val="1080"/>
          <w:marRight w:val="0"/>
          <w:marTop w:val="100"/>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31350949">
      <w:bodyDiv w:val="1"/>
      <w:marLeft w:val="0"/>
      <w:marRight w:val="0"/>
      <w:marTop w:val="0"/>
      <w:marBottom w:val="0"/>
      <w:divBdr>
        <w:top w:val="none" w:sz="0" w:space="0" w:color="auto"/>
        <w:left w:val="none" w:sz="0" w:space="0" w:color="auto"/>
        <w:bottom w:val="none" w:sz="0" w:space="0" w:color="auto"/>
        <w:right w:val="none" w:sz="0" w:space="0" w:color="auto"/>
      </w:divBdr>
      <w:divsChild>
        <w:div w:id="27612956">
          <w:marLeft w:val="274"/>
          <w:marRight w:val="0"/>
          <w:marTop w:val="240"/>
          <w:marBottom w:val="0"/>
          <w:divBdr>
            <w:top w:val="none" w:sz="0" w:space="0" w:color="auto"/>
            <w:left w:val="none" w:sz="0" w:space="0" w:color="auto"/>
            <w:bottom w:val="none" w:sz="0" w:space="0" w:color="auto"/>
            <w:right w:val="none" w:sz="0" w:space="0" w:color="auto"/>
          </w:divBdr>
        </w:div>
        <w:div w:id="1673675761">
          <w:marLeft w:val="274"/>
          <w:marRight w:val="0"/>
          <w:marTop w:val="240"/>
          <w:marBottom w:val="0"/>
          <w:divBdr>
            <w:top w:val="none" w:sz="0" w:space="0" w:color="auto"/>
            <w:left w:val="none" w:sz="0" w:space="0" w:color="auto"/>
            <w:bottom w:val="none" w:sz="0" w:space="0" w:color="auto"/>
            <w:right w:val="none" w:sz="0" w:space="0" w:color="auto"/>
          </w:divBdr>
        </w:div>
      </w:divsChild>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03048452">
      <w:bodyDiv w:val="1"/>
      <w:marLeft w:val="0"/>
      <w:marRight w:val="0"/>
      <w:marTop w:val="0"/>
      <w:marBottom w:val="0"/>
      <w:divBdr>
        <w:top w:val="none" w:sz="0" w:space="0" w:color="auto"/>
        <w:left w:val="none" w:sz="0" w:space="0" w:color="auto"/>
        <w:bottom w:val="none" w:sz="0" w:space="0" w:color="auto"/>
        <w:right w:val="none" w:sz="0" w:space="0" w:color="auto"/>
      </w:divBdr>
      <w:divsChild>
        <w:div w:id="1071198404">
          <w:marLeft w:val="1166"/>
          <w:marRight w:val="0"/>
          <w:marTop w:val="77"/>
          <w:marBottom w:val="0"/>
          <w:divBdr>
            <w:top w:val="none" w:sz="0" w:space="0" w:color="auto"/>
            <w:left w:val="none" w:sz="0" w:space="0" w:color="auto"/>
            <w:bottom w:val="none" w:sz="0" w:space="0" w:color="auto"/>
            <w:right w:val="none" w:sz="0" w:space="0" w:color="auto"/>
          </w:divBdr>
        </w:div>
        <w:div w:id="2088259723">
          <w:marLeft w:val="1166"/>
          <w:marRight w:val="0"/>
          <w:marTop w:val="77"/>
          <w:marBottom w:val="0"/>
          <w:divBdr>
            <w:top w:val="none" w:sz="0" w:space="0" w:color="auto"/>
            <w:left w:val="none" w:sz="0" w:space="0" w:color="auto"/>
            <w:bottom w:val="none" w:sz="0" w:space="0" w:color="auto"/>
            <w:right w:val="none" w:sz="0" w:space="0" w:color="auto"/>
          </w:divBdr>
        </w:div>
        <w:div w:id="795491102">
          <w:marLeft w:val="1166"/>
          <w:marRight w:val="0"/>
          <w:marTop w:val="77"/>
          <w:marBottom w:val="0"/>
          <w:divBdr>
            <w:top w:val="none" w:sz="0" w:space="0" w:color="auto"/>
            <w:left w:val="none" w:sz="0" w:space="0" w:color="auto"/>
            <w:bottom w:val="none" w:sz="0" w:space="0" w:color="auto"/>
            <w:right w:val="none" w:sz="0" w:space="0" w:color="auto"/>
          </w:divBdr>
        </w:div>
      </w:divsChild>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662247801">
      <w:bodyDiv w:val="1"/>
      <w:marLeft w:val="0"/>
      <w:marRight w:val="0"/>
      <w:marTop w:val="0"/>
      <w:marBottom w:val="0"/>
      <w:divBdr>
        <w:top w:val="none" w:sz="0" w:space="0" w:color="auto"/>
        <w:left w:val="none" w:sz="0" w:space="0" w:color="auto"/>
        <w:bottom w:val="none" w:sz="0" w:space="0" w:color="auto"/>
        <w:right w:val="none" w:sz="0" w:space="0" w:color="auto"/>
      </w:divBdr>
    </w:div>
    <w:div w:id="664288621">
      <w:bodyDiv w:val="1"/>
      <w:marLeft w:val="0"/>
      <w:marRight w:val="0"/>
      <w:marTop w:val="0"/>
      <w:marBottom w:val="0"/>
      <w:divBdr>
        <w:top w:val="none" w:sz="0" w:space="0" w:color="auto"/>
        <w:left w:val="none" w:sz="0" w:space="0" w:color="auto"/>
        <w:bottom w:val="none" w:sz="0" w:space="0" w:color="auto"/>
        <w:right w:val="none" w:sz="0" w:space="0" w:color="auto"/>
      </w:divBdr>
      <w:divsChild>
        <w:div w:id="490296626">
          <w:marLeft w:val="547"/>
          <w:marRight w:val="0"/>
          <w:marTop w:val="96"/>
          <w:marBottom w:val="0"/>
          <w:divBdr>
            <w:top w:val="none" w:sz="0" w:space="0" w:color="auto"/>
            <w:left w:val="none" w:sz="0" w:space="0" w:color="auto"/>
            <w:bottom w:val="none" w:sz="0" w:space="0" w:color="auto"/>
            <w:right w:val="none" w:sz="0" w:space="0" w:color="auto"/>
          </w:divBdr>
        </w:div>
        <w:div w:id="2028287644">
          <w:marLeft w:val="1166"/>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67888131">
      <w:bodyDiv w:val="1"/>
      <w:marLeft w:val="0"/>
      <w:marRight w:val="0"/>
      <w:marTop w:val="0"/>
      <w:marBottom w:val="0"/>
      <w:divBdr>
        <w:top w:val="none" w:sz="0" w:space="0" w:color="auto"/>
        <w:left w:val="none" w:sz="0" w:space="0" w:color="auto"/>
        <w:bottom w:val="none" w:sz="0" w:space="0" w:color="auto"/>
        <w:right w:val="none" w:sz="0" w:space="0" w:color="auto"/>
      </w:divBdr>
      <w:divsChild>
        <w:div w:id="1488205048">
          <w:marLeft w:val="1080"/>
          <w:marRight w:val="0"/>
          <w:marTop w:val="100"/>
          <w:marBottom w:val="0"/>
          <w:divBdr>
            <w:top w:val="none" w:sz="0" w:space="0" w:color="auto"/>
            <w:left w:val="none" w:sz="0" w:space="0" w:color="auto"/>
            <w:bottom w:val="none" w:sz="0" w:space="0" w:color="auto"/>
            <w:right w:val="none" w:sz="0" w:space="0" w:color="auto"/>
          </w:divBdr>
        </w:div>
      </w:divsChild>
    </w:div>
    <w:div w:id="772017084">
      <w:bodyDiv w:val="1"/>
      <w:marLeft w:val="0"/>
      <w:marRight w:val="0"/>
      <w:marTop w:val="0"/>
      <w:marBottom w:val="0"/>
      <w:divBdr>
        <w:top w:val="none" w:sz="0" w:space="0" w:color="auto"/>
        <w:left w:val="none" w:sz="0" w:space="0" w:color="auto"/>
        <w:bottom w:val="none" w:sz="0" w:space="0" w:color="auto"/>
        <w:right w:val="none" w:sz="0" w:space="0" w:color="auto"/>
      </w:divBdr>
      <w:divsChild>
        <w:div w:id="456334629">
          <w:marLeft w:val="533"/>
          <w:marRight w:val="0"/>
          <w:marTop w:val="0"/>
          <w:marBottom w:val="0"/>
          <w:divBdr>
            <w:top w:val="none" w:sz="0" w:space="0" w:color="auto"/>
            <w:left w:val="none" w:sz="0" w:space="0" w:color="auto"/>
            <w:bottom w:val="none" w:sz="0" w:space="0" w:color="auto"/>
            <w:right w:val="none" w:sz="0" w:space="0" w:color="auto"/>
          </w:divBdr>
        </w:div>
        <w:div w:id="1806661123">
          <w:marLeft w:val="806"/>
          <w:marRight w:val="0"/>
          <w:marTop w:val="0"/>
          <w:marBottom w:val="0"/>
          <w:divBdr>
            <w:top w:val="none" w:sz="0" w:space="0" w:color="auto"/>
            <w:left w:val="none" w:sz="0" w:space="0" w:color="auto"/>
            <w:bottom w:val="none" w:sz="0" w:space="0" w:color="auto"/>
            <w:right w:val="none" w:sz="0" w:space="0" w:color="auto"/>
          </w:divBdr>
        </w:div>
        <w:div w:id="1094203591">
          <w:marLeft w:val="806"/>
          <w:marRight w:val="0"/>
          <w:marTop w:val="0"/>
          <w:marBottom w:val="0"/>
          <w:divBdr>
            <w:top w:val="none" w:sz="0" w:space="0" w:color="auto"/>
            <w:left w:val="none" w:sz="0" w:space="0" w:color="auto"/>
            <w:bottom w:val="none" w:sz="0" w:space="0" w:color="auto"/>
            <w:right w:val="none" w:sz="0" w:space="0" w:color="auto"/>
          </w:divBdr>
        </w:div>
        <w:div w:id="1064764415">
          <w:marLeft w:val="806"/>
          <w:marRight w:val="0"/>
          <w:marTop w:val="0"/>
          <w:marBottom w:val="0"/>
          <w:divBdr>
            <w:top w:val="none" w:sz="0" w:space="0" w:color="auto"/>
            <w:left w:val="none" w:sz="0" w:space="0" w:color="auto"/>
            <w:bottom w:val="none" w:sz="0" w:space="0" w:color="auto"/>
            <w:right w:val="none" w:sz="0" w:space="0" w:color="auto"/>
          </w:divBdr>
        </w:div>
        <w:div w:id="238372613">
          <w:marLeft w:val="806"/>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1468489">
      <w:bodyDiv w:val="1"/>
      <w:marLeft w:val="0"/>
      <w:marRight w:val="0"/>
      <w:marTop w:val="0"/>
      <w:marBottom w:val="0"/>
      <w:divBdr>
        <w:top w:val="none" w:sz="0" w:space="0" w:color="auto"/>
        <w:left w:val="none" w:sz="0" w:space="0" w:color="auto"/>
        <w:bottom w:val="none" w:sz="0" w:space="0" w:color="auto"/>
        <w:right w:val="none" w:sz="0" w:space="0" w:color="auto"/>
      </w:divBdr>
      <w:divsChild>
        <w:div w:id="560797770">
          <w:marLeft w:val="274"/>
          <w:marRight w:val="0"/>
          <w:marTop w:val="240"/>
          <w:marBottom w:val="0"/>
          <w:divBdr>
            <w:top w:val="none" w:sz="0" w:space="0" w:color="auto"/>
            <w:left w:val="none" w:sz="0" w:space="0" w:color="auto"/>
            <w:bottom w:val="none" w:sz="0" w:space="0" w:color="auto"/>
            <w:right w:val="none" w:sz="0" w:space="0" w:color="auto"/>
          </w:divBdr>
        </w:div>
        <w:div w:id="734428128">
          <w:marLeft w:val="533"/>
          <w:marRight w:val="0"/>
          <w:marTop w:val="0"/>
          <w:marBottom w:val="0"/>
          <w:divBdr>
            <w:top w:val="none" w:sz="0" w:space="0" w:color="auto"/>
            <w:left w:val="none" w:sz="0" w:space="0" w:color="auto"/>
            <w:bottom w:val="none" w:sz="0" w:space="0" w:color="auto"/>
            <w:right w:val="none" w:sz="0" w:space="0" w:color="auto"/>
          </w:divBdr>
        </w:div>
        <w:div w:id="945120270">
          <w:marLeft w:val="533"/>
          <w:marRight w:val="0"/>
          <w:marTop w:val="0"/>
          <w:marBottom w:val="0"/>
          <w:divBdr>
            <w:top w:val="none" w:sz="0" w:space="0" w:color="auto"/>
            <w:left w:val="none" w:sz="0" w:space="0" w:color="auto"/>
            <w:bottom w:val="none" w:sz="0" w:space="0" w:color="auto"/>
            <w:right w:val="none" w:sz="0" w:space="0" w:color="auto"/>
          </w:divBdr>
        </w:div>
        <w:div w:id="710884790">
          <w:marLeft w:val="806"/>
          <w:marRight w:val="0"/>
          <w:marTop w:val="0"/>
          <w:marBottom w:val="0"/>
          <w:divBdr>
            <w:top w:val="none" w:sz="0" w:space="0" w:color="auto"/>
            <w:left w:val="none" w:sz="0" w:space="0" w:color="auto"/>
            <w:bottom w:val="none" w:sz="0" w:space="0" w:color="auto"/>
            <w:right w:val="none" w:sz="0" w:space="0" w:color="auto"/>
          </w:divBdr>
        </w:div>
        <w:div w:id="1886673923">
          <w:marLeft w:val="806"/>
          <w:marRight w:val="0"/>
          <w:marTop w:val="0"/>
          <w:marBottom w:val="0"/>
          <w:divBdr>
            <w:top w:val="none" w:sz="0" w:space="0" w:color="auto"/>
            <w:left w:val="none" w:sz="0" w:space="0" w:color="auto"/>
            <w:bottom w:val="none" w:sz="0" w:space="0" w:color="auto"/>
            <w:right w:val="none" w:sz="0" w:space="0" w:color="auto"/>
          </w:divBdr>
        </w:div>
        <w:div w:id="1126969558">
          <w:marLeft w:val="1080"/>
          <w:marRight w:val="0"/>
          <w:marTop w:val="0"/>
          <w:marBottom w:val="0"/>
          <w:divBdr>
            <w:top w:val="none" w:sz="0" w:space="0" w:color="auto"/>
            <w:left w:val="none" w:sz="0" w:space="0" w:color="auto"/>
            <w:bottom w:val="none" w:sz="0" w:space="0" w:color="auto"/>
            <w:right w:val="none" w:sz="0" w:space="0" w:color="auto"/>
          </w:divBdr>
        </w:div>
        <w:div w:id="1191842656">
          <w:marLeft w:val="806"/>
          <w:marRight w:val="0"/>
          <w:marTop w:val="0"/>
          <w:marBottom w:val="0"/>
          <w:divBdr>
            <w:top w:val="none" w:sz="0" w:space="0" w:color="auto"/>
            <w:left w:val="none" w:sz="0" w:space="0" w:color="auto"/>
            <w:bottom w:val="none" w:sz="0" w:space="0" w:color="auto"/>
            <w:right w:val="none" w:sz="0" w:space="0" w:color="auto"/>
          </w:divBdr>
        </w:div>
        <w:div w:id="1353187967">
          <w:marLeft w:val="1080"/>
          <w:marRight w:val="0"/>
          <w:marTop w:val="0"/>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76659917">
      <w:bodyDiv w:val="1"/>
      <w:marLeft w:val="0"/>
      <w:marRight w:val="0"/>
      <w:marTop w:val="0"/>
      <w:marBottom w:val="0"/>
      <w:divBdr>
        <w:top w:val="none" w:sz="0" w:space="0" w:color="auto"/>
        <w:left w:val="none" w:sz="0" w:space="0" w:color="auto"/>
        <w:bottom w:val="none" w:sz="0" w:space="0" w:color="auto"/>
        <w:right w:val="none" w:sz="0" w:space="0" w:color="auto"/>
      </w:divBdr>
      <w:divsChild>
        <w:div w:id="737435180">
          <w:marLeft w:val="533"/>
          <w:marRight w:val="0"/>
          <w:marTop w:val="0"/>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0238765">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69081079">
      <w:bodyDiv w:val="1"/>
      <w:marLeft w:val="0"/>
      <w:marRight w:val="0"/>
      <w:marTop w:val="0"/>
      <w:marBottom w:val="0"/>
      <w:divBdr>
        <w:top w:val="none" w:sz="0" w:space="0" w:color="auto"/>
        <w:left w:val="none" w:sz="0" w:space="0" w:color="auto"/>
        <w:bottom w:val="none" w:sz="0" w:space="0" w:color="auto"/>
        <w:right w:val="none" w:sz="0" w:space="0" w:color="auto"/>
      </w:divBdr>
      <w:divsChild>
        <w:div w:id="467943218">
          <w:marLeft w:val="1166"/>
          <w:marRight w:val="0"/>
          <w:marTop w:val="77"/>
          <w:marBottom w:val="0"/>
          <w:divBdr>
            <w:top w:val="none" w:sz="0" w:space="0" w:color="auto"/>
            <w:left w:val="none" w:sz="0" w:space="0" w:color="auto"/>
            <w:bottom w:val="none" w:sz="0" w:space="0" w:color="auto"/>
            <w:right w:val="none" w:sz="0" w:space="0" w:color="auto"/>
          </w:divBdr>
        </w:div>
        <w:div w:id="1696610244">
          <w:marLeft w:val="1166"/>
          <w:marRight w:val="0"/>
          <w:marTop w:val="77"/>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5237361">
      <w:bodyDiv w:val="1"/>
      <w:marLeft w:val="0"/>
      <w:marRight w:val="0"/>
      <w:marTop w:val="0"/>
      <w:marBottom w:val="0"/>
      <w:divBdr>
        <w:top w:val="none" w:sz="0" w:space="0" w:color="auto"/>
        <w:left w:val="none" w:sz="0" w:space="0" w:color="auto"/>
        <w:bottom w:val="none" w:sz="0" w:space="0" w:color="auto"/>
        <w:right w:val="none" w:sz="0" w:space="0" w:color="auto"/>
      </w:divBdr>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903498">
      <w:bodyDiv w:val="1"/>
      <w:marLeft w:val="0"/>
      <w:marRight w:val="0"/>
      <w:marTop w:val="0"/>
      <w:marBottom w:val="0"/>
      <w:divBdr>
        <w:top w:val="none" w:sz="0" w:space="0" w:color="auto"/>
        <w:left w:val="none" w:sz="0" w:space="0" w:color="auto"/>
        <w:bottom w:val="none" w:sz="0" w:space="0" w:color="auto"/>
        <w:right w:val="none" w:sz="0" w:space="0" w:color="auto"/>
      </w:divBdr>
      <w:divsChild>
        <w:div w:id="1555463702">
          <w:marLeft w:val="274"/>
          <w:marRight w:val="0"/>
          <w:marTop w:val="240"/>
          <w:marBottom w:val="0"/>
          <w:divBdr>
            <w:top w:val="none" w:sz="0" w:space="0" w:color="auto"/>
            <w:left w:val="none" w:sz="0" w:space="0" w:color="auto"/>
            <w:bottom w:val="none" w:sz="0" w:space="0" w:color="auto"/>
            <w:right w:val="none" w:sz="0" w:space="0" w:color="auto"/>
          </w:divBdr>
        </w:div>
        <w:div w:id="759104714">
          <w:marLeft w:val="533"/>
          <w:marRight w:val="0"/>
          <w:marTop w:val="0"/>
          <w:marBottom w:val="0"/>
          <w:divBdr>
            <w:top w:val="none" w:sz="0" w:space="0" w:color="auto"/>
            <w:left w:val="none" w:sz="0" w:space="0" w:color="auto"/>
            <w:bottom w:val="none" w:sz="0" w:space="0" w:color="auto"/>
            <w:right w:val="none" w:sz="0" w:space="0" w:color="auto"/>
          </w:divBdr>
        </w:div>
        <w:div w:id="872620466">
          <w:marLeft w:val="806"/>
          <w:marRight w:val="0"/>
          <w:marTop w:val="0"/>
          <w:marBottom w:val="0"/>
          <w:divBdr>
            <w:top w:val="none" w:sz="0" w:space="0" w:color="auto"/>
            <w:left w:val="none" w:sz="0" w:space="0" w:color="auto"/>
            <w:bottom w:val="none" w:sz="0" w:space="0" w:color="auto"/>
            <w:right w:val="none" w:sz="0" w:space="0" w:color="auto"/>
          </w:divBdr>
        </w:div>
        <w:div w:id="1526403780">
          <w:marLeft w:val="533"/>
          <w:marRight w:val="0"/>
          <w:marTop w:val="0"/>
          <w:marBottom w:val="0"/>
          <w:divBdr>
            <w:top w:val="none" w:sz="0" w:space="0" w:color="auto"/>
            <w:left w:val="none" w:sz="0" w:space="0" w:color="auto"/>
            <w:bottom w:val="none" w:sz="0" w:space="0" w:color="auto"/>
            <w:right w:val="none" w:sz="0" w:space="0" w:color="auto"/>
          </w:divBdr>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9C56A-A98E-43B7-A544-46E67C3AC2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3.xml><?xml version="1.0" encoding="utf-8"?>
<ds:datastoreItem xmlns:ds="http://schemas.openxmlformats.org/officeDocument/2006/customXml" ds:itemID="{BDB85182-0152-478E-9CCA-1D516D55C64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E4761C3-4CCC-4E5C-98D6-359D220CE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416</Words>
  <Characters>2376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2787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Kianoush Hosseini</cp:lastModifiedBy>
  <cp:revision>7</cp:revision>
  <cp:lastPrinted>2016-09-30T01:19:00Z</cp:lastPrinted>
  <dcterms:created xsi:type="dcterms:W3CDTF">2020-05-15T19:26:00Z</dcterms:created>
  <dcterms:modified xsi:type="dcterms:W3CDTF">2020-05-16T02:23:00Z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e0a8a1a1-d0ce-4aba-86ec-e9d79dd57acb</vt:lpwstr>
  </property>
</Properties>
</file>